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24" w:rsidRPr="002D3424" w:rsidRDefault="002D3424" w:rsidP="002D3424">
      <w:pPr>
        <w:spacing w:line="256" w:lineRule="auto"/>
        <w:rPr>
          <w:rFonts w:ascii="Arial" w:hAnsi="Arial" w:cs="Arial"/>
          <w:sz w:val="16"/>
          <w:szCs w:val="16"/>
        </w:rPr>
      </w:pPr>
      <w:bookmarkStart w:id="0" w:name="_Hlk168998269"/>
      <w:bookmarkStart w:id="1" w:name="_GoBack"/>
      <w:bookmarkEnd w:id="1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2D3424">
        <w:rPr>
          <w:rFonts w:ascii="Arial" w:hAnsi="Arial" w:cs="Arial"/>
          <w:sz w:val="16"/>
          <w:szCs w:val="16"/>
        </w:rPr>
        <w:t>Załącznik do uchwały nr…………</w:t>
      </w:r>
    </w:p>
    <w:p w:rsidR="002D3424" w:rsidRDefault="002D3424" w:rsidP="002D3424">
      <w:pPr>
        <w:spacing w:line="256" w:lineRule="auto"/>
        <w:ind w:left="6663"/>
        <w:rPr>
          <w:rFonts w:ascii="Arial" w:hAnsi="Arial" w:cs="Arial"/>
          <w:sz w:val="16"/>
          <w:szCs w:val="16"/>
        </w:rPr>
      </w:pPr>
      <w:r w:rsidRPr="0083731D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arządu </w:t>
      </w:r>
      <w:r w:rsidRPr="0083731D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ojewództwa </w:t>
      </w:r>
      <w:r w:rsidRPr="0083731D"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ódzkiego</w:t>
      </w:r>
    </w:p>
    <w:p w:rsidR="002D3424" w:rsidRPr="0083731D" w:rsidRDefault="002D3424" w:rsidP="002D3424">
      <w:pPr>
        <w:spacing w:line="256" w:lineRule="auto"/>
        <w:ind w:left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3731D">
        <w:rPr>
          <w:rFonts w:ascii="Arial" w:hAnsi="Arial" w:cs="Arial"/>
          <w:sz w:val="16"/>
          <w:szCs w:val="16"/>
        </w:rPr>
        <w:t>z dnia…………………202</w:t>
      </w:r>
      <w:r>
        <w:rPr>
          <w:rFonts w:ascii="Arial" w:hAnsi="Arial" w:cs="Arial"/>
          <w:sz w:val="16"/>
          <w:szCs w:val="16"/>
        </w:rPr>
        <w:t>4</w:t>
      </w:r>
      <w:r w:rsidRPr="0083731D">
        <w:rPr>
          <w:rFonts w:ascii="Arial" w:hAnsi="Arial" w:cs="Arial"/>
          <w:sz w:val="16"/>
          <w:szCs w:val="16"/>
        </w:rPr>
        <w:t xml:space="preserve"> r.</w:t>
      </w:r>
    </w:p>
    <w:p w:rsidR="002D3424" w:rsidRPr="00A34E1C" w:rsidRDefault="002D3424" w:rsidP="002D3424">
      <w:pPr>
        <w:spacing w:line="256" w:lineRule="auto"/>
        <w:jc w:val="right"/>
        <w:rPr>
          <w:rFonts w:ascii="Arial" w:hAnsi="Arial" w:cs="Arial"/>
          <w:sz w:val="24"/>
          <w:szCs w:val="24"/>
        </w:rPr>
      </w:pPr>
      <w:r w:rsidRPr="0083731D">
        <w:rPr>
          <w:rFonts w:ascii="Arial" w:hAnsi="Arial" w:cs="Arial"/>
          <w:sz w:val="16"/>
          <w:szCs w:val="16"/>
        </w:rPr>
        <w:t>.</w:t>
      </w:r>
    </w:p>
    <w:p w:rsidR="002D3424" w:rsidRPr="00A34E1C" w:rsidRDefault="002D3424" w:rsidP="002D3424">
      <w:pPr>
        <w:spacing w:after="0" w:line="268" w:lineRule="auto"/>
        <w:jc w:val="center"/>
        <w:rPr>
          <w:rFonts w:ascii="Arial" w:eastAsia="Calibri" w:hAnsi="Arial" w:cs="Arial"/>
          <w:b/>
          <w:color w:val="000000"/>
        </w:rPr>
      </w:pPr>
    </w:p>
    <w:p w:rsidR="002D3424" w:rsidRPr="007635E9" w:rsidRDefault="002D3424" w:rsidP="002D3424">
      <w:pPr>
        <w:spacing w:line="268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7635E9">
        <w:rPr>
          <w:rFonts w:ascii="Arial" w:hAnsi="Arial" w:cs="Arial"/>
          <w:b/>
          <w:i/>
          <w:color w:val="000000"/>
          <w:sz w:val="20"/>
          <w:szCs w:val="20"/>
        </w:rPr>
        <w:t xml:space="preserve">Regulamin Wojewódzkiego Konkursu  </w:t>
      </w:r>
      <w:r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7635E9">
        <w:rPr>
          <w:rFonts w:ascii="Arial" w:hAnsi="Arial" w:cs="Arial"/>
          <w:b/>
          <w:i/>
          <w:color w:val="000000"/>
          <w:sz w:val="20"/>
          <w:szCs w:val="20"/>
        </w:rPr>
        <w:t>pn.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i/>
          <w:color w:val="000000"/>
          <w:sz w:val="20"/>
          <w:szCs w:val="20"/>
        </w:rPr>
        <w:t>,,Najpiękniejszy Wieniec Dożynkowy Województwa Łódzkiego’’</w:t>
      </w:r>
    </w:p>
    <w:p w:rsidR="002D3424" w:rsidRDefault="002D3424" w:rsidP="002D3424">
      <w:pPr>
        <w:spacing w:line="26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D3424" w:rsidRPr="007635E9" w:rsidRDefault="002D3424" w:rsidP="002D3424">
      <w:pPr>
        <w:spacing w:line="268" w:lineRule="auto"/>
        <w:ind w:firstLine="504"/>
        <w:rPr>
          <w:rFonts w:ascii="Arial" w:hAnsi="Arial" w:cs="Arial"/>
          <w:b/>
          <w:color w:val="000000"/>
          <w:sz w:val="20"/>
          <w:szCs w:val="20"/>
        </w:rPr>
      </w:pPr>
      <w:r w:rsidRPr="007635E9">
        <w:rPr>
          <w:rFonts w:ascii="Arial" w:hAnsi="Arial" w:cs="Arial"/>
          <w:b/>
          <w:color w:val="000000"/>
          <w:sz w:val="20"/>
          <w:szCs w:val="20"/>
        </w:rPr>
        <w:t>§ 1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color w:val="000000"/>
          <w:spacing w:val="4"/>
          <w:sz w:val="20"/>
          <w:szCs w:val="20"/>
        </w:rPr>
        <w:t>Postanowienia ogólne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color w:val="000000"/>
          <w:spacing w:val="4"/>
          <w:sz w:val="20"/>
          <w:szCs w:val="20"/>
        </w:rPr>
        <w:t>Organizator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color w:val="000000"/>
          <w:spacing w:val="9"/>
          <w:sz w:val="20"/>
          <w:szCs w:val="20"/>
        </w:rPr>
      </w:pPr>
      <w:r w:rsidRPr="00637832">
        <w:rPr>
          <w:rFonts w:ascii="Arial" w:hAnsi="Arial" w:cs="Arial"/>
          <w:color w:val="000000"/>
          <w:spacing w:val="9"/>
          <w:sz w:val="20"/>
          <w:szCs w:val="20"/>
        </w:rPr>
        <w:t xml:space="preserve">Regulamin określa zasady przeprowadzenia Wojewódzkiego Konkursu </w:t>
      </w:r>
      <w:r w:rsidRPr="00637832">
        <w:rPr>
          <w:rFonts w:ascii="Arial" w:hAnsi="Arial" w:cs="Arial"/>
          <w:color w:val="000000"/>
          <w:spacing w:val="9"/>
          <w:sz w:val="20"/>
          <w:szCs w:val="20"/>
        </w:rPr>
        <w:br/>
        <w:t xml:space="preserve">pn. ,,Najpiękniejszy Wieniec Dożynkowy Województwa Łódzkiego’’. 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color w:val="000000"/>
          <w:spacing w:val="9"/>
          <w:sz w:val="20"/>
          <w:szCs w:val="20"/>
        </w:rPr>
      </w:pPr>
      <w:r w:rsidRPr="00637832">
        <w:rPr>
          <w:rFonts w:ascii="Arial" w:hAnsi="Arial" w:cs="Arial"/>
          <w:color w:val="000000"/>
          <w:spacing w:val="9"/>
          <w:sz w:val="20"/>
          <w:szCs w:val="20"/>
        </w:rPr>
        <w:t>Organizatorem Konkursu jest Województwo Łódzkie.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color w:val="000000"/>
          <w:spacing w:val="5"/>
          <w:sz w:val="20"/>
          <w:szCs w:val="20"/>
        </w:rPr>
      </w:pPr>
      <w:r w:rsidRPr="00637832">
        <w:rPr>
          <w:rFonts w:ascii="Arial" w:hAnsi="Arial" w:cs="Arial"/>
          <w:color w:val="000000"/>
          <w:spacing w:val="5"/>
          <w:sz w:val="20"/>
          <w:szCs w:val="20"/>
        </w:rPr>
        <w:t xml:space="preserve">Konkurs zostanie przeprowadzony na terenie Województwa Łódzkiego w dniu </w:t>
      </w:r>
      <w:r>
        <w:rPr>
          <w:rFonts w:ascii="Arial" w:hAnsi="Arial" w:cs="Arial"/>
          <w:color w:val="000000"/>
          <w:spacing w:val="5"/>
          <w:sz w:val="20"/>
          <w:szCs w:val="20"/>
        </w:rPr>
        <w:t>18</w:t>
      </w:r>
      <w:r w:rsidRPr="00637832">
        <w:rPr>
          <w:rFonts w:ascii="Arial" w:hAnsi="Arial" w:cs="Arial"/>
          <w:color w:val="000000"/>
          <w:spacing w:val="5"/>
          <w:sz w:val="20"/>
          <w:szCs w:val="20"/>
        </w:rPr>
        <w:t xml:space="preserve"> sierpnia 202</w:t>
      </w:r>
      <w:r>
        <w:rPr>
          <w:rFonts w:ascii="Arial" w:hAnsi="Arial" w:cs="Arial"/>
          <w:color w:val="000000"/>
          <w:spacing w:val="5"/>
          <w:sz w:val="20"/>
          <w:szCs w:val="20"/>
        </w:rPr>
        <w:t>4</w:t>
      </w:r>
      <w:r w:rsidRPr="00637832">
        <w:rPr>
          <w:rFonts w:ascii="Arial" w:hAnsi="Arial" w:cs="Arial"/>
          <w:color w:val="000000"/>
          <w:spacing w:val="5"/>
          <w:sz w:val="20"/>
          <w:szCs w:val="20"/>
        </w:rPr>
        <w:t xml:space="preserve"> roku w trakcie Dożynek Wojewódz</w:t>
      </w:r>
      <w:r w:rsidR="00181899">
        <w:rPr>
          <w:rFonts w:ascii="Arial" w:hAnsi="Arial" w:cs="Arial"/>
          <w:color w:val="000000"/>
          <w:spacing w:val="5"/>
          <w:sz w:val="20"/>
          <w:szCs w:val="20"/>
        </w:rPr>
        <w:t>twa Łódzkiego</w:t>
      </w:r>
      <w:r w:rsidRPr="00637832">
        <w:rPr>
          <w:rFonts w:ascii="Arial" w:hAnsi="Arial" w:cs="Arial"/>
          <w:sz w:val="20"/>
          <w:szCs w:val="20"/>
        </w:rPr>
        <w:t>.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color w:val="000000"/>
          <w:spacing w:val="10"/>
          <w:sz w:val="20"/>
          <w:szCs w:val="20"/>
        </w:rPr>
      </w:pPr>
      <w:r w:rsidRPr="00637832">
        <w:rPr>
          <w:rFonts w:ascii="Arial" w:hAnsi="Arial" w:cs="Arial"/>
          <w:color w:val="000000"/>
          <w:spacing w:val="10"/>
          <w:sz w:val="20"/>
          <w:szCs w:val="20"/>
        </w:rPr>
        <w:t xml:space="preserve">Na Konkurs należy wykonać wieniec dożynkowy, który formą i użytym materiałem nawiązuje </w:t>
      </w:r>
      <w:r w:rsidRPr="00637832">
        <w:rPr>
          <w:rFonts w:ascii="Arial" w:hAnsi="Arial" w:cs="Arial"/>
          <w:color w:val="000000"/>
          <w:spacing w:val="3"/>
          <w:sz w:val="20"/>
          <w:szCs w:val="20"/>
        </w:rPr>
        <w:t xml:space="preserve">do tradycji wieńców dożynkowych, występujących na terenie województwa łódzkiego. Wszystkie zgłoszone wieńce </w:t>
      </w:r>
      <w:r w:rsidRPr="00637832">
        <w:rPr>
          <w:rFonts w:ascii="Arial" w:hAnsi="Arial" w:cs="Arial"/>
          <w:color w:val="000000"/>
          <w:spacing w:val="5"/>
          <w:sz w:val="20"/>
          <w:szCs w:val="20"/>
        </w:rPr>
        <w:t xml:space="preserve">uczestniczyć będą w korowodzie dożynkowym w dniu </w:t>
      </w:r>
      <w:r>
        <w:rPr>
          <w:rFonts w:ascii="Arial" w:hAnsi="Arial" w:cs="Arial"/>
          <w:color w:val="000000"/>
          <w:spacing w:val="5"/>
          <w:sz w:val="20"/>
          <w:szCs w:val="20"/>
        </w:rPr>
        <w:t>18</w:t>
      </w:r>
      <w:r w:rsidRPr="00637832">
        <w:rPr>
          <w:rFonts w:ascii="Arial" w:hAnsi="Arial" w:cs="Arial"/>
          <w:color w:val="000000"/>
          <w:spacing w:val="5"/>
          <w:sz w:val="20"/>
          <w:szCs w:val="20"/>
        </w:rPr>
        <w:t xml:space="preserve"> sierpnia 202</w:t>
      </w:r>
      <w:r>
        <w:rPr>
          <w:rFonts w:ascii="Arial" w:hAnsi="Arial" w:cs="Arial"/>
          <w:color w:val="000000"/>
          <w:spacing w:val="5"/>
          <w:sz w:val="20"/>
          <w:szCs w:val="20"/>
        </w:rPr>
        <w:t>4</w:t>
      </w:r>
      <w:r w:rsidRPr="00637832">
        <w:rPr>
          <w:rFonts w:ascii="Arial" w:hAnsi="Arial" w:cs="Arial"/>
          <w:color w:val="000000"/>
          <w:spacing w:val="5"/>
          <w:sz w:val="20"/>
          <w:szCs w:val="20"/>
        </w:rPr>
        <w:t xml:space="preserve"> roku oraz części obrzędowej </w:t>
      </w:r>
      <w:r w:rsidRPr="00637832">
        <w:rPr>
          <w:rFonts w:ascii="Arial" w:hAnsi="Arial" w:cs="Arial"/>
          <w:color w:val="000000"/>
          <w:sz w:val="20"/>
          <w:szCs w:val="20"/>
        </w:rPr>
        <w:t>Dożynek.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spacing w:val="5"/>
          <w:sz w:val="20"/>
          <w:szCs w:val="20"/>
        </w:rPr>
      </w:pPr>
      <w:r w:rsidRPr="00637832">
        <w:rPr>
          <w:rFonts w:ascii="Arial" w:hAnsi="Arial" w:cs="Arial"/>
          <w:spacing w:val="3"/>
          <w:sz w:val="20"/>
          <w:szCs w:val="20"/>
        </w:rPr>
        <w:t xml:space="preserve">Konkurs finansowany jest ze środków Budżetu Województwa Łódzkiego.  </w:t>
      </w:r>
    </w:p>
    <w:p w:rsidR="002D3424" w:rsidRPr="00652C1C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spacing w:val="10"/>
          <w:sz w:val="20"/>
          <w:szCs w:val="20"/>
        </w:rPr>
      </w:pPr>
      <w:r w:rsidRPr="00637832">
        <w:rPr>
          <w:rFonts w:ascii="Arial" w:hAnsi="Arial" w:cs="Arial"/>
          <w:sz w:val="20"/>
          <w:szCs w:val="20"/>
        </w:rPr>
        <w:t>Wszelkie pytania dotyczące Konkursu można zgłaszać poprzez wiadomość elektroniczn</w:t>
      </w:r>
      <w:r>
        <w:rPr>
          <w:rFonts w:ascii="Arial" w:hAnsi="Arial" w:cs="Arial"/>
          <w:sz w:val="20"/>
          <w:szCs w:val="20"/>
        </w:rPr>
        <w:t xml:space="preserve">ą na adres mailowy: </w:t>
      </w:r>
      <w:hyperlink r:id="rId7" w:history="1">
        <w:r w:rsidRPr="006C43FC">
          <w:rPr>
            <w:rStyle w:val="Hipercze"/>
            <w:rFonts w:ascii="Arial" w:hAnsi="Arial" w:cs="Arial"/>
            <w:sz w:val="20"/>
            <w:szCs w:val="20"/>
          </w:rPr>
          <w:t>wieniec@lodzkie.pl</w:t>
        </w:r>
      </w:hyperlink>
      <w:r>
        <w:rPr>
          <w:rFonts w:ascii="Arial" w:hAnsi="Arial" w:cs="Arial"/>
          <w:sz w:val="20"/>
          <w:szCs w:val="20"/>
        </w:rPr>
        <w:t xml:space="preserve">  </w:t>
      </w:r>
      <w:r w:rsidRPr="00637832">
        <w:rPr>
          <w:rFonts w:ascii="Arial" w:hAnsi="Arial" w:cs="Arial"/>
          <w:sz w:val="20"/>
          <w:szCs w:val="20"/>
        </w:rPr>
        <w:t xml:space="preserve">lub telefonicznie, w godzinach </w:t>
      </w:r>
      <w:r w:rsidR="007A1E18">
        <w:rPr>
          <w:rFonts w:ascii="Arial" w:hAnsi="Arial" w:cs="Arial"/>
          <w:sz w:val="20"/>
          <w:szCs w:val="20"/>
        </w:rPr>
        <w:t>8</w:t>
      </w:r>
      <w:r w:rsidRPr="00637832">
        <w:rPr>
          <w:rFonts w:ascii="Arial" w:hAnsi="Arial" w:cs="Arial"/>
          <w:sz w:val="20"/>
          <w:szCs w:val="20"/>
        </w:rPr>
        <w:t>:</w:t>
      </w:r>
      <w:r w:rsidR="007A1E18">
        <w:rPr>
          <w:rFonts w:ascii="Arial" w:hAnsi="Arial" w:cs="Arial"/>
          <w:sz w:val="20"/>
          <w:szCs w:val="20"/>
        </w:rPr>
        <w:t>00</w:t>
      </w:r>
      <w:r w:rsidRPr="00637832">
        <w:rPr>
          <w:rFonts w:ascii="Arial" w:hAnsi="Arial" w:cs="Arial"/>
          <w:sz w:val="20"/>
          <w:szCs w:val="20"/>
        </w:rPr>
        <w:t>-1</w:t>
      </w:r>
      <w:r w:rsidR="007A1E18">
        <w:rPr>
          <w:rFonts w:ascii="Arial" w:hAnsi="Arial" w:cs="Arial"/>
          <w:sz w:val="20"/>
          <w:szCs w:val="20"/>
        </w:rPr>
        <w:t>6</w:t>
      </w:r>
      <w:r w:rsidRPr="00637832">
        <w:rPr>
          <w:rFonts w:ascii="Arial" w:hAnsi="Arial" w:cs="Arial"/>
          <w:sz w:val="20"/>
          <w:szCs w:val="20"/>
        </w:rPr>
        <w:t>:</w:t>
      </w:r>
      <w:r w:rsidR="007A1E18">
        <w:rPr>
          <w:rFonts w:ascii="Arial" w:hAnsi="Arial" w:cs="Arial"/>
          <w:sz w:val="20"/>
          <w:szCs w:val="20"/>
        </w:rPr>
        <w:t>00</w:t>
      </w:r>
      <w:r w:rsidRPr="00637832">
        <w:rPr>
          <w:rFonts w:ascii="Arial" w:hAnsi="Arial" w:cs="Arial"/>
          <w:sz w:val="20"/>
          <w:szCs w:val="20"/>
        </w:rPr>
        <w:t xml:space="preserve">, pod numerem </w:t>
      </w:r>
      <w:r>
        <w:rPr>
          <w:rFonts w:ascii="Arial" w:hAnsi="Arial" w:cs="Arial"/>
          <w:sz w:val="20"/>
          <w:szCs w:val="20"/>
        </w:rPr>
        <w:br/>
      </w:r>
      <w:r w:rsidRPr="00637832">
        <w:rPr>
          <w:rFonts w:ascii="Arial" w:hAnsi="Arial" w:cs="Arial"/>
          <w:sz w:val="20"/>
          <w:szCs w:val="20"/>
        </w:rPr>
        <w:t>tel.: 42</w:t>
      </w:r>
      <w:r>
        <w:rPr>
          <w:rFonts w:ascii="Arial" w:hAnsi="Arial" w:cs="Arial"/>
          <w:sz w:val="20"/>
          <w:szCs w:val="20"/>
        </w:rPr>
        <w:t> </w:t>
      </w:r>
      <w:r w:rsidRPr="00637832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>3 34 77 lub 42 663 35 81</w:t>
      </w:r>
      <w:r w:rsidRPr="00637832">
        <w:rPr>
          <w:rFonts w:ascii="Arial" w:hAnsi="Arial" w:cs="Arial"/>
          <w:sz w:val="20"/>
          <w:szCs w:val="20"/>
        </w:rPr>
        <w:t>.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after="0" w:line="360" w:lineRule="auto"/>
        <w:ind w:left="504" w:hanging="432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konkursie wraz z regulaminem zostan</w:t>
      </w:r>
      <w:r w:rsidR="00423FDC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umieszczon</w:t>
      </w:r>
      <w:r w:rsidR="00423FD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na stronie organizatora, </w:t>
      </w:r>
      <w:r>
        <w:rPr>
          <w:rFonts w:ascii="Arial" w:hAnsi="Arial" w:cs="Arial"/>
          <w:sz w:val="20"/>
          <w:szCs w:val="20"/>
        </w:rPr>
        <w:br/>
        <w:t>w social media oraz rozesłan</w:t>
      </w:r>
      <w:r w:rsidR="00423FD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do jednostek samorządowych z terenu województwa łódzkiego. </w:t>
      </w:r>
    </w:p>
    <w:p w:rsidR="002D3424" w:rsidRPr="00637832" w:rsidRDefault="002D3424" w:rsidP="002D3424">
      <w:pPr>
        <w:numPr>
          <w:ilvl w:val="0"/>
          <w:numId w:val="1"/>
        </w:numPr>
        <w:tabs>
          <w:tab w:val="clear" w:pos="432"/>
          <w:tab w:val="decimal" w:pos="504"/>
        </w:tabs>
        <w:spacing w:before="240" w:after="0" w:line="360" w:lineRule="auto"/>
        <w:ind w:left="504" w:hanging="432"/>
        <w:jc w:val="both"/>
        <w:rPr>
          <w:rFonts w:ascii="Arial" w:hAnsi="Arial" w:cs="Arial"/>
          <w:spacing w:val="10"/>
          <w:sz w:val="20"/>
          <w:szCs w:val="20"/>
        </w:rPr>
      </w:pPr>
      <w:r w:rsidRPr="00637832">
        <w:rPr>
          <w:rFonts w:ascii="Arial" w:hAnsi="Arial" w:cs="Arial"/>
          <w:sz w:val="20"/>
          <w:szCs w:val="20"/>
        </w:rPr>
        <w:t xml:space="preserve">Organizator oświadcza, że Konkurs nie jest grą losową, loterią fantową, zakładem wzajemnym, loterią promocyjną, których wynik zależy od przypadku, ani żadną inną formą gry losowej przewidzianą w ustawie z dnia 19 listopada 2009 r. o grach hazardowych (Dz.U. z 2020 r. poz. 2094). </w:t>
      </w:r>
    </w:p>
    <w:p w:rsidR="002D3424" w:rsidRPr="007635E9" w:rsidRDefault="002D3424" w:rsidP="002D3424">
      <w:pPr>
        <w:spacing w:before="240"/>
        <w:ind w:firstLine="426"/>
        <w:rPr>
          <w:rFonts w:ascii="Arial" w:hAnsi="Arial" w:cs="Arial"/>
          <w:b/>
          <w:sz w:val="20"/>
          <w:szCs w:val="20"/>
        </w:rPr>
      </w:pPr>
      <w:r w:rsidRPr="007635E9">
        <w:rPr>
          <w:rFonts w:ascii="Arial" w:hAnsi="Arial" w:cs="Arial"/>
          <w:b/>
          <w:sz w:val="20"/>
          <w:szCs w:val="20"/>
        </w:rPr>
        <w:t>§ 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spacing w:val="2"/>
          <w:sz w:val="20"/>
          <w:szCs w:val="20"/>
        </w:rPr>
        <w:t>Cele i założenia Konkursu</w:t>
      </w:r>
    </w:p>
    <w:p w:rsidR="002D3424" w:rsidRPr="007635E9" w:rsidRDefault="002D3424" w:rsidP="002D3424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pacing w:val="2"/>
          <w:sz w:val="20"/>
          <w:szCs w:val="20"/>
        </w:rPr>
      </w:pPr>
      <w:r w:rsidRPr="007635E9">
        <w:rPr>
          <w:rFonts w:ascii="Arial" w:hAnsi="Arial" w:cs="Arial"/>
          <w:spacing w:val="2"/>
          <w:sz w:val="20"/>
          <w:szCs w:val="20"/>
        </w:rPr>
        <w:t>Celem Konkursu jest:</w:t>
      </w:r>
    </w:p>
    <w:p w:rsidR="002D3424" w:rsidRPr="009B33CB" w:rsidRDefault="002D3424" w:rsidP="002D3424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9B33CB">
        <w:rPr>
          <w:rFonts w:ascii="Arial" w:hAnsi="Arial" w:cs="Arial"/>
          <w:iCs/>
          <w:color w:val="404040" w:themeColor="text1" w:themeTint="BF"/>
          <w:sz w:val="20"/>
          <w:szCs w:val="20"/>
        </w:rPr>
        <w:t>kultywowanie oraz popularyzacja najbardziej wartościowych</w:t>
      </w:r>
      <w:r w:rsidR="0018189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</w:t>
      </w:r>
      <w:r w:rsidRPr="009B33CB">
        <w:rPr>
          <w:rFonts w:ascii="Arial" w:hAnsi="Arial" w:cs="Arial"/>
          <w:iCs/>
          <w:color w:val="404040" w:themeColor="text1" w:themeTint="BF"/>
          <w:sz w:val="20"/>
          <w:szCs w:val="20"/>
        </w:rPr>
        <w:t>tradycji regionalnych oraz najciekawszych dziedzin plastyki obrzędowej,</w:t>
      </w:r>
    </w:p>
    <w:p w:rsidR="002D3424" w:rsidRPr="009B33CB" w:rsidRDefault="002D3424" w:rsidP="002D3424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9B33CB">
        <w:rPr>
          <w:rFonts w:ascii="Arial" w:hAnsi="Arial" w:cs="Arial"/>
          <w:iCs/>
          <w:color w:val="404040" w:themeColor="text1" w:themeTint="BF"/>
          <w:sz w:val="20"/>
          <w:szCs w:val="20"/>
        </w:rPr>
        <w:t>prezentacja bogactwa plonów wkomponowanych w wieniec dożynkowy,</w:t>
      </w:r>
    </w:p>
    <w:p w:rsidR="002D3424" w:rsidRPr="009B33CB" w:rsidRDefault="002D3424" w:rsidP="002D3424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9B33CB">
        <w:rPr>
          <w:rFonts w:ascii="Arial" w:hAnsi="Arial" w:cs="Arial"/>
          <w:iCs/>
          <w:color w:val="404040" w:themeColor="text1" w:themeTint="BF"/>
          <w:sz w:val="20"/>
          <w:szCs w:val="20"/>
        </w:rPr>
        <w:t>promocja dorobku kulturowego polskiej wsi,</w:t>
      </w:r>
    </w:p>
    <w:p w:rsidR="002D3424" w:rsidRPr="009B33CB" w:rsidRDefault="002D3424" w:rsidP="002D3424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9B33CB">
        <w:rPr>
          <w:rFonts w:ascii="Arial" w:hAnsi="Arial" w:cs="Arial"/>
          <w:iCs/>
          <w:color w:val="404040" w:themeColor="text1" w:themeTint="BF"/>
          <w:sz w:val="20"/>
          <w:szCs w:val="20"/>
        </w:rPr>
        <w:t>rozbudzanie i poszerzanie zainteresowań twórczością ludową,</w:t>
      </w:r>
    </w:p>
    <w:p w:rsidR="002D3424" w:rsidRPr="00C73C9D" w:rsidRDefault="002D3424" w:rsidP="002D3424">
      <w:pPr>
        <w:numPr>
          <w:ilvl w:val="0"/>
          <w:numId w:val="12"/>
        </w:numPr>
        <w:spacing w:before="240" w:after="0" w:line="360" w:lineRule="auto"/>
        <w:ind w:left="714" w:hanging="357"/>
        <w:contextualSpacing/>
        <w:jc w:val="both"/>
        <w:rPr>
          <w:rFonts w:ascii="Arial" w:hAnsi="Arial" w:cs="Arial"/>
          <w:iCs/>
          <w:color w:val="404040" w:themeColor="text1" w:themeTint="BF"/>
          <w:sz w:val="20"/>
          <w:szCs w:val="20"/>
          <w:lang w:val="en-US"/>
        </w:rPr>
      </w:pPr>
      <w:r w:rsidRPr="009B33CB">
        <w:rPr>
          <w:rFonts w:ascii="Arial" w:hAnsi="Arial" w:cs="Arial"/>
          <w:iCs/>
          <w:color w:val="404040" w:themeColor="text1" w:themeTint="BF"/>
          <w:sz w:val="20"/>
          <w:szCs w:val="20"/>
        </w:rPr>
        <w:t>pozyskiwanie przez Organizatora Konkursu prac o wysokich</w:t>
      </w:r>
      <w:r w:rsidRPr="007635E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walorach artystycznych </w:t>
      </w:r>
      <w:r w:rsidRPr="007635E9">
        <w:rPr>
          <w:rFonts w:ascii="Arial" w:hAnsi="Arial" w:cs="Arial"/>
          <w:iCs/>
          <w:color w:val="404040" w:themeColor="text1" w:themeTint="BF"/>
          <w:sz w:val="20"/>
          <w:szCs w:val="20"/>
        </w:rPr>
        <w:br/>
        <w:t>i etnograficznych.</w:t>
      </w:r>
    </w:p>
    <w:p w:rsidR="002D3424" w:rsidRPr="007635E9" w:rsidRDefault="002D3424" w:rsidP="002D3424">
      <w:pPr>
        <w:spacing w:before="240" w:after="0" w:line="360" w:lineRule="auto"/>
        <w:ind w:left="714"/>
        <w:contextualSpacing/>
        <w:jc w:val="both"/>
        <w:rPr>
          <w:rFonts w:ascii="Arial" w:hAnsi="Arial" w:cs="Arial"/>
          <w:iCs/>
          <w:color w:val="404040" w:themeColor="text1" w:themeTint="BF"/>
          <w:sz w:val="20"/>
          <w:szCs w:val="20"/>
          <w:lang w:val="en-US"/>
        </w:rPr>
      </w:pPr>
    </w:p>
    <w:p w:rsidR="002D3424" w:rsidRPr="007635E9" w:rsidRDefault="002D3424" w:rsidP="002D3424">
      <w:pPr>
        <w:tabs>
          <w:tab w:val="decimal" w:pos="792"/>
        </w:tabs>
        <w:spacing w:before="240" w:line="360" w:lineRule="auto"/>
        <w:rPr>
          <w:rFonts w:ascii="Arial" w:hAnsi="Arial" w:cs="Arial"/>
          <w:color w:val="000000"/>
          <w:spacing w:val="19"/>
          <w:sz w:val="20"/>
          <w:szCs w:val="20"/>
        </w:rPr>
      </w:pPr>
      <w:r>
        <w:rPr>
          <w:rFonts w:ascii="Arial" w:hAnsi="Arial" w:cs="Arial"/>
          <w:b/>
          <w:color w:val="000000"/>
          <w:spacing w:val="-8"/>
          <w:sz w:val="20"/>
          <w:szCs w:val="20"/>
        </w:rPr>
        <w:lastRenderedPageBreak/>
        <w:tab/>
      </w:r>
      <w:r w:rsidRPr="007635E9">
        <w:rPr>
          <w:rFonts w:ascii="Arial" w:hAnsi="Arial" w:cs="Arial"/>
          <w:b/>
          <w:color w:val="000000"/>
          <w:spacing w:val="-8"/>
          <w:sz w:val="20"/>
          <w:szCs w:val="20"/>
        </w:rPr>
        <w:t>§ 3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color w:val="000000"/>
          <w:spacing w:val="-8"/>
          <w:sz w:val="20"/>
          <w:szCs w:val="20"/>
        </w:rPr>
        <w:t>Warunki udziału w Konkursie</w:t>
      </w:r>
    </w:p>
    <w:p w:rsidR="002D3424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Udział w Konkursie jest dobrowolny i nieodpłatny. </w:t>
      </w:r>
    </w:p>
    <w:p w:rsidR="002D3424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Konkurs przeznaczony jest dla Kół Gospodyń Wiejskich, Stowarzyszeń i Organizacji, które samodzielnie zgłaszają się do konkursu.</w:t>
      </w:r>
    </w:p>
    <w:p w:rsidR="002D3424" w:rsidRPr="007635E9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Konkurs dotyczy zaprezentowania wieńca dożynkowego, który formą i użytym materiałem nawiązuje do tradycji wieńców dożynkowych, występujących na terenie województwa łódzkiego. </w:t>
      </w:r>
    </w:p>
    <w:p w:rsidR="002D3424" w:rsidRPr="007635E9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Wzór karty zgłoszeniowej stanowi załącznik nr 1 do niniejszego Regulaminu. </w:t>
      </w:r>
    </w:p>
    <w:p w:rsidR="002D3424" w:rsidRPr="007635E9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>W ramach Konkursu Uczestnicy prezentują:</w:t>
      </w:r>
    </w:p>
    <w:p w:rsidR="002D3424" w:rsidRPr="007635E9" w:rsidRDefault="002D3424" w:rsidP="002D342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>Wieńce dożynkowe, które nie powinny przekraczać rozmiarów:</w:t>
      </w:r>
    </w:p>
    <w:p w:rsidR="002D3424" w:rsidRPr="007635E9" w:rsidRDefault="002D3424" w:rsidP="002D342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w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>ysokość do 180 cm,</w:t>
      </w:r>
    </w:p>
    <w:p w:rsidR="002D3424" w:rsidRPr="007635E9" w:rsidRDefault="002D3424" w:rsidP="002D342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>szerokość w podstawie oraz średnicy na całej wysokości wieńca do 150 cm.</w:t>
      </w:r>
    </w:p>
    <w:p w:rsidR="002D3424" w:rsidRPr="007635E9" w:rsidRDefault="002D3424" w:rsidP="002D342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>Wieńce swoim wyglądem nie powinny budzić negatywnych skojarzeń, w tym obrażać uczuć religijnych i poczucia moralności</w:t>
      </w:r>
      <w:r>
        <w:rPr>
          <w:rFonts w:ascii="Arial" w:hAnsi="Arial" w:cs="Arial"/>
          <w:color w:val="000000"/>
          <w:spacing w:val="-8"/>
          <w:sz w:val="20"/>
          <w:szCs w:val="20"/>
        </w:rPr>
        <w:t>;</w:t>
      </w:r>
    </w:p>
    <w:p w:rsidR="002D3424" w:rsidRPr="007635E9" w:rsidRDefault="002D3424" w:rsidP="002D342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>Każdy wieniec musi być zaopatrzony w planszę informacyjną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zawierającą nazwę 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>powiatu, gminy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, 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>miejscowoś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ć oraz nazwę wykonawcy wieńca (KGW/ Stowarzyszenie/ Organizacja). 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Wzór planszy stanowi załącznik nr 2 do Regulaminu. </w:t>
      </w:r>
    </w:p>
    <w:p w:rsidR="002D3424" w:rsidRPr="00652C1C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652C1C">
        <w:rPr>
          <w:rFonts w:ascii="Arial" w:hAnsi="Arial" w:cs="Arial"/>
          <w:b/>
          <w:color w:val="000000"/>
          <w:spacing w:val="-8"/>
          <w:sz w:val="20"/>
          <w:szCs w:val="20"/>
        </w:rPr>
        <w:t>W Konkursie mo</w:t>
      </w:r>
      <w:r w:rsidR="00451EAF">
        <w:rPr>
          <w:rFonts w:ascii="Arial" w:hAnsi="Arial" w:cs="Arial"/>
          <w:b/>
          <w:color w:val="000000"/>
          <w:spacing w:val="-8"/>
          <w:sz w:val="20"/>
          <w:szCs w:val="20"/>
        </w:rPr>
        <w:t>gą</w:t>
      </w:r>
      <w:r w:rsidRPr="00652C1C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uczestniczyć </w:t>
      </w:r>
      <w:r>
        <w:rPr>
          <w:rFonts w:ascii="Arial" w:hAnsi="Arial" w:cs="Arial"/>
          <w:b/>
          <w:color w:val="000000"/>
          <w:spacing w:val="-8"/>
          <w:sz w:val="20"/>
          <w:szCs w:val="20"/>
        </w:rPr>
        <w:t>24</w:t>
      </w:r>
      <w:r w:rsidRPr="00652C1C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delegacj</w:t>
      </w:r>
      <w:r w:rsidR="00451EAF">
        <w:rPr>
          <w:rFonts w:ascii="Arial" w:hAnsi="Arial" w:cs="Arial"/>
          <w:b/>
          <w:color w:val="000000"/>
          <w:spacing w:val="-8"/>
          <w:sz w:val="20"/>
          <w:szCs w:val="20"/>
        </w:rPr>
        <w:t>e</w:t>
      </w:r>
      <w:r w:rsidRPr="00652C1C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z województwa – decyduje kolejność zgłoszeń.</w:t>
      </w:r>
    </w:p>
    <w:p w:rsidR="002D3424" w:rsidRPr="007635E9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Każda delegacja wieńcowa prezentuje jeden wieniec. </w:t>
      </w:r>
    </w:p>
    <w:p w:rsidR="002D3424" w:rsidRPr="007635E9" w:rsidRDefault="002D3424" w:rsidP="002D342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W skład delegacji wieńcowej może wchodzić maksymalnie 6 osób. </w:t>
      </w:r>
    </w:p>
    <w:p w:rsidR="002D3424" w:rsidRPr="007635E9" w:rsidRDefault="002D3424" w:rsidP="007A1E18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b/>
          <w:color w:val="000000"/>
          <w:spacing w:val="-8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Zgłaszający się do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 udział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u w konkursie 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>przes</w:t>
      </w:r>
      <w:r>
        <w:rPr>
          <w:rFonts w:ascii="Arial" w:hAnsi="Arial" w:cs="Arial"/>
          <w:color w:val="000000"/>
          <w:spacing w:val="-8"/>
          <w:sz w:val="20"/>
          <w:szCs w:val="20"/>
        </w:rPr>
        <w:t>yła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wypełnioną elektronicznie kartę zgłoszeniową</w:t>
      </w:r>
      <w:r w:rsidR="007A1E18">
        <w:rPr>
          <w:rFonts w:ascii="Arial" w:hAnsi="Arial" w:cs="Arial"/>
          <w:color w:val="000000"/>
          <w:spacing w:val="-8"/>
          <w:sz w:val="20"/>
          <w:szCs w:val="20"/>
        </w:rPr>
        <w:t xml:space="preserve"> załącznik </w:t>
      </w:r>
      <w:r w:rsidR="007A1E18">
        <w:rPr>
          <w:rFonts w:ascii="Arial" w:hAnsi="Arial" w:cs="Arial"/>
          <w:color w:val="000000"/>
          <w:spacing w:val="-8"/>
          <w:sz w:val="20"/>
          <w:szCs w:val="20"/>
        </w:rPr>
        <w:br/>
        <w:t xml:space="preserve"> nr</w:t>
      </w:r>
      <w:r w:rsidR="007A1E18" w:rsidRPr="007A1E18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  <w:r w:rsidR="007A1E18" w:rsidRPr="007A1E18">
        <w:rPr>
          <w:rFonts w:ascii="Arial" w:hAnsi="Arial" w:cs="Arial"/>
          <w:color w:val="000000"/>
          <w:spacing w:val="-8"/>
          <w:sz w:val="20"/>
          <w:szCs w:val="20"/>
        </w:rPr>
        <w:t>1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na adres </w:t>
      </w:r>
      <w:hyperlink r:id="rId8" w:history="1">
        <w:r w:rsidRPr="00A73965">
          <w:rPr>
            <w:rStyle w:val="Hipercze"/>
            <w:rFonts w:ascii="Arial" w:hAnsi="Arial" w:cs="Arial"/>
            <w:spacing w:val="-8"/>
            <w:sz w:val="20"/>
            <w:szCs w:val="20"/>
          </w:rPr>
          <w:t>wieniec@lodzkie.pl</w:t>
        </w:r>
      </w:hyperlink>
      <w:r>
        <w:rPr>
          <w:rFonts w:ascii="Arial" w:hAnsi="Arial" w:cs="Arial"/>
          <w:color w:val="000000"/>
          <w:spacing w:val="-8"/>
          <w:sz w:val="20"/>
          <w:szCs w:val="20"/>
        </w:rPr>
        <w:t xml:space="preserve"> oraz dostarcza podpisany </w:t>
      </w:r>
      <w:r w:rsidRPr="000F3E9C">
        <w:rPr>
          <w:rFonts w:ascii="Arial" w:hAnsi="Arial" w:cs="Arial"/>
          <w:b/>
          <w:color w:val="000000"/>
          <w:spacing w:val="-8"/>
          <w:sz w:val="20"/>
          <w:szCs w:val="20"/>
        </w:rPr>
        <w:t>oryginał karty zgłoszeniowej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7A1E18">
        <w:rPr>
          <w:rFonts w:ascii="Arial" w:hAnsi="Arial" w:cs="Arial"/>
          <w:color w:val="000000"/>
          <w:spacing w:val="-8"/>
          <w:sz w:val="20"/>
          <w:szCs w:val="20"/>
        </w:rPr>
        <w:t>załącznik nr</w:t>
      </w:r>
      <w:r w:rsidR="001021C1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7A1E18">
        <w:rPr>
          <w:rFonts w:ascii="Arial" w:hAnsi="Arial" w:cs="Arial"/>
          <w:color w:val="000000"/>
          <w:spacing w:val="-8"/>
          <w:sz w:val="20"/>
          <w:szCs w:val="20"/>
        </w:rPr>
        <w:t xml:space="preserve">1 oraz załącznik nr 3 w terminie 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 xml:space="preserve"> do dnia  </w:t>
      </w:r>
      <w:r>
        <w:rPr>
          <w:rFonts w:ascii="Arial" w:hAnsi="Arial" w:cs="Arial"/>
          <w:b/>
          <w:color w:val="000000"/>
          <w:spacing w:val="-8"/>
          <w:sz w:val="20"/>
          <w:szCs w:val="20"/>
        </w:rPr>
        <w:t>01 sierpnia 2024</w:t>
      </w:r>
      <w:r w:rsidRPr="007635E9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roku </w:t>
      </w:r>
      <w:r w:rsidRPr="007635E9">
        <w:rPr>
          <w:rFonts w:ascii="Arial" w:hAnsi="Arial" w:cs="Arial"/>
          <w:color w:val="000000"/>
          <w:spacing w:val="-8"/>
          <w:sz w:val="20"/>
          <w:szCs w:val="20"/>
        </w:rPr>
        <w:t>na adres:</w:t>
      </w:r>
    </w:p>
    <w:p w:rsidR="002D3424" w:rsidRPr="007635E9" w:rsidRDefault="002D3424" w:rsidP="002D3424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Urząd Marszałkowski Województwa Łódzkiego </w:t>
      </w:r>
    </w:p>
    <w:p w:rsidR="002D3424" w:rsidRPr="007635E9" w:rsidRDefault="002D3424" w:rsidP="002D3424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Departament Promocji </w:t>
      </w:r>
    </w:p>
    <w:p w:rsidR="002D3424" w:rsidRPr="007635E9" w:rsidRDefault="002D3424" w:rsidP="002D3424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7635E9">
        <w:rPr>
          <w:rFonts w:ascii="Arial" w:hAnsi="Arial" w:cs="Arial"/>
          <w:b/>
          <w:color w:val="000000"/>
          <w:spacing w:val="-8"/>
          <w:sz w:val="20"/>
          <w:szCs w:val="20"/>
        </w:rPr>
        <w:t>Al. Piłsudskiego 8, 90-051 Łódź</w:t>
      </w:r>
      <w:r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</w:p>
    <w:p w:rsidR="00AD42E4" w:rsidRPr="00AD42E4" w:rsidRDefault="002D3424" w:rsidP="005C6EFB">
      <w:pPr>
        <w:numPr>
          <w:ilvl w:val="0"/>
          <w:numId w:val="4"/>
        </w:numPr>
        <w:spacing w:before="240" w:after="0" w:line="360" w:lineRule="auto"/>
        <w:ind w:left="426"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42E4">
        <w:rPr>
          <w:rFonts w:ascii="Arial" w:hAnsi="Arial" w:cs="Arial"/>
          <w:color w:val="000000"/>
          <w:spacing w:val="-8"/>
          <w:sz w:val="20"/>
          <w:szCs w:val="20"/>
        </w:rPr>
        <w:t>Zgłoszenia, które przekroczą założony limit 24</w:t>
      </w:r>
      <w:r w:rsidR="001021C1" w:rsidRPr="00AD42E4">
        <w:rPr>
          <w:rFonts w:ascii="Arial" w:hAnsi="Arial" w:cs="Arial"/>
          <w:color w:val="000000"/>
          <w:spacing w:val="-8"/>
          <w:sz w:val="20"/>
          <w:szCs w:val="20"/>
        </w:rPr>
        <w:t xml:space="preserve"> delegacji z województwa,</w:t>
      </w:r>
      <w:r w:rsidRPr="00AD42E4">
        <w:rPr>
          <w:rFonts w:ascii="Arial" w:hAnsi="Arial" w:cs="Arial"/>
          <w:color w:val="000000"/>
          <w:spacing w:val="-8"/>
          <w:sz w:val="20"/>
          <w:szCs w:val="20"/>
        </w:rPr>
        <w:t xml:space="preserve"> przesłane po wskazanym terminie lub zostaną dostarczone Organizatorowi w inny sposób niż wskazany w §3 pkt 9, nie zostaną dopuszczone do Konkursu. </w:t>
      </w:r>
    </w:p>
    <w:p w:rsidR="002D3424" w:rsidRPr="00AD42E4" w:rsidRDefault="002D3424" w:rsidP="00AD42E4">
      <w:pPr>
        <w:spacing w:before="240" w:after="0" w:line="360" w:lineRule="auto"/>
        <w:ind w:left="852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42E4">
        <w:rPr>
          <w:rFonts w:ascii="Arial" w:hAnsi="Arial" w:cs="Arial"/>
          <w:b/>
          <w:color w:val="000000"/>
          <w:w w:val="125"/>
          <w:sz w:val="20"/>
          <w:szCs w:val="20"/>
        </w:rPr>
        <w:t xml:space="preserve">§ </w:t>
      </w:r>
      <w:r w:rsidRPr="00AD42E4">
        <w:rPr>
          <w:rFonts w:ascii="Arial" w:hAnsi="Arial" w:cs="Arial"/>
          <w:b/>
          <w:color w:val="000000"/>
          <w:sz w:val="20"/>
          <w:szCs w:val="20"/>
        </w:rPr>
        <w:t>4 Ocena zgłoszeń</w:t>
      </w:r>
    </w:p>
    <w:p w:rsidR="002D3424" w:rsidRPr="007635E9" w:rsidRDefault="002D3424" w:rsidP="002D3424">
      <w:pPr>
        <w:numPr>
          <w:ilvl w:val="0"/>
          <w:numId w:val="2"/>
        </w:numPr>
        <w:spacing w:after="0" w:line="360" w:lineRule="auto"/>
        <w:ind w:left="432" w:hanging="432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635E9">
        <w:rPr>
          <w:rFonts w:ascii="Arial" w:hAnsi="Arial" w:cs="Arial"/>
          <w:color w:val="000000"/>
          <w:spacing w:val="4"/>
          <w:sz w:val="20"/>
          <w:szCs w:val="20"/>
        </w:rPr>
        <w:t xml:space="preserve">Komisję konkursową powołuje Dyrektor Departamentu Promocji Urzędu Marszałkowskiego Województwa Łódzkiego. </w:t>
      </w:r>
      <w:r w:rsidRPr="007635E9">
        <w:rPr>
          <w:rFonts w:ascii="Arial" w:hAnsi="Arial" w:cs="Arial"/>
          <w:color w:val="000000"/>
          <w:spacing w:val="2"/>
          <w:sz w:val="20"/>
          <w:szCs w:val="20"/>
        </w:rPr>
        <w:t>Pracami Komisji kieruje Przewodniczący wskazany przez Dyrektora.</w:t>
      </w:r>
    </w:p>
    <w:p w:rsidR="002D3424" w:rsidRPr="007635E9" w:rsidRDefault="002D3424" w:rsidP="002D3424">
      <w:pPr>
        <w:numPr>
          <w:ilvl w:val="0"/>
          <w:numId w:val="2"/>
        </w:numPr>
        <w:spacing w:after="0" w:line="360" w:lineRule="auto"/>
        <w:ind w:left="432" w:hanging="432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Komisja Konkursowa sporządza protokół ze swoich obrad. Protokół podpisywany jest przez wszystkich członków Komisji Konkursowej. </w:t>
      </w:r>
    </w:p>
    <w:p w:rsidR="002D3424" w:rsidRPr="007635E9" w:rsidRDefault="002D3424" w:rsidP="002D3424">
      <w:pPr>
        <w:numPr>
          <w:ilvl w:val="0"/>
          <w:numId w:val="2"/>
        </w:numPr>
        <w:spacing w:after="0" w:line="360" w:lineRule="auto"/>
        <w:ind w:left="432" w:hanging="432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>Zgłoszone do Konkursu wieńce zostaną ocenione przez Komisję Konkursową, według następujących kryteriów:</w:t>
      </w:r>
    </w:p>
    <w:p w:rsidR="002D3424" w:rsidRPr="007635E9" w:rsidRDefault="002D3424" w:rsidP="002D3424">
      <w:pPr>
        <w:numPr>
          <w:ilvl w:val="1"/>
          <w:numId w:val="2"/>
        </w:numPr>
        <w:tabs>
          <w:tab w:val="decimal" w:pos="-360"/>
          <w:tab w:val="decimal" w:pos="432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>a)   zgodność z tradycją w zakresie kompozycji, formy, materiału</w:t>
      </w:r>
      <w:r w:rsidR="00181899">
        <w:rPr>
          <w:rFonts w:ascii="Arial" w:hAnsi="Arial" w:cs="Arial"/>
          <w:color w:val="000000"/>
          <w:spacing w:val="3"/>
          <w:sz w:val="20"/>
          <w:szCs w:val="20"/>
        </w:rPr>
        <w:t>,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 technik i wykonania 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br/>
        <w:t xml:space="preserve">      - w skali od 0 do 5 pkt </w:t>
      </w:r>
      <w:r w:rsidRPr="007635E9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(wieńce nie mogą być wykonane </w:t>
      </w:r>
      <w:r w:rsidRPr="007635E9">
        <w:rPr>
          <w:rFonts w:ascii="Arial" w:hAnsi="Arial" w:cs="Arial"/>
          <w:b/>
          <w:color w:val="000000"/>
          <w:spacing w:val="3"/>
          <w:sz w:val="20"/>
          <w:szCs w:val="20"/>
        </w:rPr>
        <w:br/>
        <w:t xml:space="preserve">      z wykorzystaniem plastiku, styropianu lub sztucznych kwiatów)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>,</w:t>
      </w:r>
    </w:p>
    <w:p w:rsidR="002D3424" w:rsidRPr="007635E9" w:rsidRDefault="002D3424" w:rsidP="002D3424">
      <w:pPr>
        <w:numPr>
          <w:ilvl w:val="1"/>
          <w:numId w:val="2"/>
        </w:numPr>
        <w:tabs>
          <w:tab w:val="decimal" w:pos="360"/>
          <w:tab w:val="decimal" w:pos="432"/>
        </w:tabs>
        <w:spacing w:after="0" w:line="360" w:lineRule="auto"/>
        <w:ind w:left="851" w:hanging="425"/>
        <w:contextualSpacing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b) różnorodność użytych do wykonania </w:t>
      </w:r>
      <w:r>
        <w:rPr>
          <w:rFonts w:ascii="Arial" w:hAnsi="Arial" w:cs="Arial"/>
          <w:color w:val="000000"/>
          <w:spacing w:val="3"/>
          <w:sz w:val="20"/>
          <w:szCs w:val="20"/>
        </w:rPr>
        <w:t>wieńca dożynkowego podstawowych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 materiałów naturalnych, takich jak: kłosy zbóż, owoce, warzywa, kwiaty, zioła — w skali od 0 do 5 pkt </w:t>
      </w:r>
      <w:r w:rsidRPr="007635E9">
        <w:rPr>
          <w:rFonts w:ascii="Arial" w:hAnsi="Arial" w:cs="Arial"/>
          <w:b/>
          <w:color w:val="000000"/>
          <w:spacing w:val="3"/>
          <w:sz w:val="20"/>
          <w:szCs w:val="20"/>
        </w:rPr>
        <w:t>(uprawiane na terenie Polski; niedopuszczalne jest zastosowanie owoców i kwiatów hodowlanych oraz współcześnie modyfikowanych zbóż, np. pszenżyto)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>,</w:t>
      </w:r>
    </w:p>
    <w:p w:rsidR="002D3424" w:rsidRPr="007635E9" w:rsidRDefault="002D3424" w:rsidP="002D3424">
      <w:pPr>
        <w:numPr>
          <w:ilvl w:val="1"/>
          <w:numId w:val="2"/>
        </w:numPr>
        <w:tabs>
          <w:tab w:val="decimal" w:pos="360"/>
          <w:tab w:val="decimal" w:pos="432"/>
        </w:tabs>
        <w:spacing w:after="0" w:line="360" w:lineRule="auto"/>
        <w:ind w:left="851" w:hanging="425"/>
        <w:contextualSpacing/>
        <w:jc w:val="both"/>
        <w:rPr>
          <w:rFonts w:ascii="Arial" w:hAnsi="Arial" w:cs="Arial"/>
          <w:b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>c)   walory estetyczne, w tym kompozycja, dobór barw, architektura bryły – w skali od  0</w:t>
      </w:r>
      <w:r w:rsidRPr="007635E9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do </w:t>
      </w:r>
      <w:r w:rsidR="001021C1">
        <w:rPr>
          <w:rFonts w:ascii="Arial" w:hAnsi="Arial" w:cs="Arial"/>
          <w:color w:val="000000"/>
          <w:spacing w:val="3"/>
          <w:sz w:val="20"/>
          <w:szCs w:val="20"/>
        </w:rPr>
        <w:br/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>5</w:t>
      </w:r>
      <w:r w:rsidR="001021C1">
        <w:rPr>
          <w:rFonts w:ascii="Arial" w:hAnsi="Arial" w:cs="Arial"/>
          <w:color w:val="000000"/>
          <w:spacing w:val="3"/>
          <w:sz w:val="20"/>
          <w:szCs w:val="20"/>
        </w:rPr>
        <w:t xml:space="preserve"> pkt 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color w:val="000000"/>
          <w:spacing w:val="3"/>
          <w:sz w:val="20"/>
          <w:szCs w:val="20"/>
        </w:rPr>
        <w:t>(tradycyjny wieniec dożynkowy wykonywany był w kształcie korony lub stożka)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:rsidR="002D3424" w:rsidRPr="007635E9" w:rsidRDefault="002D3424" w:rsidP="002D3424">
      <w:pPr>
        <w:numPr>
          <w:ilvl w:val="0"/>
          <w:numId w:val="2"/>
        </w:numPr>
        <w:spacing w:after="0" w:line="360" w:lineRule="auto"/>
        <w:ind w:left="432" w:hanging="432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O miejscu zajętym w Konkursie decyduje suma zdobytych punktów. </w:t>
      </w:r>
    </w:p>
    <w:p w:rsidR="002D3424" w:rsidRPr="007635E9" w:rsidRDefault="002D3424" w:rsidP="002D3424">
      <w:pPr>
        <w:numPr>
          <w:ilvl w:val="0"/>
          <w:numId w:val="2"/>
        </w:numPr>
        <w:spacing w:after="0" w:line="360" w:lineRule="auto"/>
        <w:ind w:left="432" w:hanging="432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7635E9">
        <w:rPr>
          <w:rFonts w:ascii="Arial" w:hAnsi="Arial" w:cs="Arial"/>
          <w:color w:val="000000"/>
          <w:spacing w:val="3"/>
          <w:sz w:val="20"/>
          <w:szCs w:val="20"/>
        </w:rPr>
        <w:t>W przypadku uzyskania przez kilka wieńców takiej samej liczby punktów, ustalenie miejsca zajętego w Konkursie odbędzie się w drodze głosowa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nia członków Komisji. </w:t>
      </w:r>
      <w:r w:rsidRPr="007635E9">
        <w:rPr>
          <w:rFonts w:ascii="Arial" w:hAnsi="Arial" w:cs="Arial"/>
          <w:color w:val="000000"/>
          <w:spacing w:val="3"/>
          <w:sz w:val="20"/>
          <w:szCs w:val="20"/>
        </w:rPr>
        <w:t xml:space="preserve">W razie równej liczby głosów – rozstrzyga Przewodniczący Komisji Konkursowej. </w:t>
      </w:r>
    </w:p>
    <w:p w:rsidR="002D3424" w:rsidRPr="00637832" w:rsidRDefault="002D3424" w:rsidP="002D3424">
      <w:pPr>
        <w:numPr>
          <w:ilvl w:val="0"/>
          <w:numId w:val="2"/>
        </w:numPr>
        <w:spacing w:before="240" w:after="0" w:line="360" w:lineRule="auto"/>
        <w:ind w:left="432" w:hanging="432"/>
        <w:jc w:val="both"/>
        <w:rPr>
          <w:rFonts w:ascii="Arial" w:hAnsi="Arial" w:cs="Arial"/>
          <w:color w:val="000000"/>
          <w:spacing w:val="8"/>
          <w:sz w:val="20"/>
          <w:szCs w:val="20"/>
        </w:rPr>
      </w:pPr>
      <w:r w:rsidRPr="007635E9">
        <w:rPr>
          <w:rFonts w:ascii="Arial" w:hAnsi="Arial" w:cs="Arial"/>
          <w:color w:val="000000"/>
          <w:spacing w:val="8"/>
          <w:sz w:val="20"/>
          <w:szCs w:val="20"/>
        </w:rPr>
        <w:t>Decyzja Komisji Konkursowej jest ostateczna i nie przysługuje od niej odwołanie.</w:t>
      </w:r>
    </w:p>
    <w:p w:rsidR="002D3424" w:rsidRPr="007635E9" w:rsidRDefault="002D3424" w:rsidP="002D3424">
      <w:pPr>
        <w:tabs>
          <w:tab w:val="decimal" w:pos="432"/>
          <w:tab w:val="decimal" w:pos="792"/>
        </w:tabs>
        <w:spacing w:before="240" w:line="285" w:lineRule="auto"/>
        <w:ind w:left="792" w:hanging="792"/>
        <w:rPr>
          <w:rFonts w:ascii="Arial" w:hAnsi="Arial" w:cs="Arial"/>
          <w:b/>
          <w:color w:val="000000"/>
          <w:spacing w:val="1"/>
          <w:sz w:val="20"/>
          <w:szCs w:val="20"/>
        </w:rPr>
      </w:pPr>
      <w:r>
        <w:rPr>
          <w:rFonts w:ascii="Arial" w:hAnsi="Arial" w:cs="Arial"/>
          <w:b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ab/>
      </w:r>
      <w:r w:rsidRPr="007635E9">
        <w:rPr>
          <w:rFonts w:ascii="Arial" w:hAnsi="Arial" w:cs="Arial"/>
          <w:b/>
          <w:color w:val="000000"/>
          <w:spacing w:val="1"/>
          <w:sz w:val="20"/>
          <w:szCs w:val="20"/>
        </w:rPr>
        <w:t>§ 5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color w:val="000000"/>
          <w:spacing w:val="1"/>
          <w:sz w:val="20"/>
          <w:szCs w:val="20"/>
        </w:rPr>
        <w:t>Nagrody</w:t>
      </w:r>
    </w:p>
    <w:p w:rsidR="002D3424" w:rsidRPr="00637832" w:rsidRDefault="002D3424" w:rsidP="002D3424">
      <w:pPr>
        <w:numPr>
          <w:ilvl w:val="0"/>
          <w:numId w:val="8"/>
        </w:numPr>
        <w:tabs>
          <w:tab w:val="decimal" w:pos="432"/>
          <w:tab w:val="decimal" w:pos="567"/>
        </w:tabs>
        <w:spacing w:after="0" w:line="360" w:lineRule="auto"/>
        <w:ind w:left="426" w:hanging="284"/>
        <w:contextualSpacing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Dla uczestników Konkursu przewidziane są następujące nagrody pieni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ężne </w:t>
      </w:r>
      <w:r w:rsidRPr="007635E9">
        <w:rPr>
          <w:rFonts w:ascii="Arial" w:hAnsi="Arial" w:cs="Arial"/>
          <w:color w:val="000000"/>
          <w:spacing w:val="1"/>
          <w:sz w:val="20"/>
          <w:szCs w:val="20"/>
        </w:rPr>
        <w:t>w wysokości:</w:t>
      </w:r>
    </w:p>
    <w:p w:rsidR="002D3424" w:rsidRPr="0087763A" w:rsidRDefault="002D3424" w:rsidP="002D3424">
      <w:pPr>
        <w:numPr>
          <w:ilvl w:val="0"/>
          <w:numId w:val="7"/>
        </w:numPr>
        <w:tabs>
          <w:tab w:val="decimal" w:pos="432"/>
          <w:tab w:val="decimal" w:pos="792"/>
        </w:tabs>
        <w:spacing w:after="0" w:line="360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 xml:space="preserve">I miejsce </w:t>
      </w:r>
      <w:r w:rsidRPr="0087763A">
        <w:rPr>
          <w:rFonts w:ascii="Arial" w:hAnsi="Arial" w:cs="Arial"/>
          <w:spacing w:val="1"/>
          <w:sz w:val="20"/>
          <w:szCs w:val="20"/>
        </w:rPr>
        <w:t xml:space="preserve">– </w:t>
      </w:r>
      <w:r>
        <w:rPr>
          <w:rFonts w:ascii="Arial" w:hAnsi="Arial" w:cs="Arial"/>
          <w:spacing w:val="1"/>
          <w:sz w:val="20"/>
          <w:szCs w:val="20"/>
        </w:rPr>
        <w:t>2</w:t>
      </w:r>
      <w:r w:rsidR="00516B4D">
        <w:rPr>
          <w:rFonts w:ascii="Arial" w:hAnsi="Arial" w:cs="Arial"/>
          <w:spacing w:val="1"/>
          <w:sz w:val="20"/>
          <w:szCs w:val="20"/>
        </w:rPr>
        <w:t>0</w:t>
      </w:r>
      <w:r w:rsidRPr="0087763A">
        <w:rPr>
          <w:rFonts w:ascii="Arial" w:hAnsi="Arial" w:cs="Arial"/>
          <w:spacing w:val="1"/>
          <w:sz w:val="20"/>
          <w:szCs w:val="20"/>
        </w:rPr>
        <w:t>00 zł brutto (słownie: dwa tysiące złotych brutto),</w:t>
      </w:r>
    </w:p>
    <w:p w:rsidR="002D3424" w:rsidRPr="0087763A" w:rsidRDefault="002D3424" w:rsidP="002D3424">
      <w:pPr>
        <w:numPr>
          <w:ilvl w:val="0"/>
          <w:numId w:val="7"/>
        </w:numPr>
        <w:tabs>
          <w:tab w:val="decimal" w:pos="432"/>
          <w:tab w:val="decimal" w:pos="792"/>
        </w:tabs>
        <w:spacing w:after="0" w:line="360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87763A">
        <w:rPr>
          <w:rFonts w:ascii="Arial" w:hAnsi="Arial" w:cs="Arial"/>
          <w:spacing w:val="1"/>
          <w:sz w:val="20"/>
          <w:szCs w:val="20"/>
        </w:rPr>
        <w:t xml:space="preserve">II miejsce – </w:t>
      </w:r>
      <w:r w:rsidR="00516B4D">
        <w:rPr>
          <w:rFonts w:ascii="Arial" w:hAnsi="Arial" w:cs="Arial"/>
          <w:spacing w:val="1"/>
          <w:sz w:val="20"/>
          <w:szCs w:val="20"/>
        </w:rPr>
        <w:t>17</w:t>
      </w:r>
      <w:r w:rsidRPr="0087763A">
        <w:rPr>
          <w:rFonts w:ascii="Arial" w:hAnsi="Arial" w:cs="Arial"/>
          <w:spacing w:val="1"/>
          <w:sz w:val="20"/>
          <w:szCs w:val="20"/>
        </w:rPr>
        <w:t xml:space="preserve">00 zł brutto (słownie: </w:t>
      </w:r>
      <w:r w:rsidR="00516B4D" w:rsidRPr="0087763A">
        <w:rPr>
          <w:rFonts w:ascii="Arial" w:hAnsi="Arial" w:cs="Arial"/>
          <w:spacing w:val="1"/>
          <w:sz w:val="20"/>
          <w:szCs w:val="20"/>
        </w:rPr>
        <w:t xml:space="preserve">jeden tysiąc </w:t>
      </w:r>
      <w:r w:rsidR="00516B4D">
        <w:rPr>
          <w:rFonts w:ascii="Arial" w:hAnsi="Arial" w:cs="Arial"/>
          <w:spacing w:val="1"/>
          <w:sz w:val="20"/>
          <w:szCs w:val="20"/>
        </w:rPr>
        <w:t>siedemset</w:t>
      </w:r>
      <w:r w:rsidR="00516B4D" w:rsidRPr="0087763A">
        <w:rPr>
          <w:rFonts w:ascii="Arial" w:hAnsi="Arial" w:cs="Arial"/>
          <w:spacing w:val="1"/>
          <w:sz w:val="20"/>
          <w:szCs w:val="20"/>
        </w:rPr>
        <w:t xml:space="preserve"> złotych brutto</w:t>
      </w:r>
      <w:r w:rsidRPr="0087763A">
        <w:rPr>
          <w:rFonts w:ascii="Arial" w:hAnsi="Arial" w:cs="Arial"/>
          <w:spacing w:val="1"/>
          <w:sz w:val="20"/>
          <w:szCs w:val="20"/>
        </w:rPr>
        <w:t>),</w:t>
      </w:r>
    </w:p>
    <w:p w:rsidR="002D3424" w:rsidRPr="007635E9" w:rsidRDefault="002D3424" w:rsidP="002D3424">
      <w:pPr>
        <w:numPr>
          <w:ilvl w:val="0"/>
          <w:numId w:val="7"/>
        </w:numPr>
        <w:tabs>
          <w:tab w:val="decimal" w:pos="432"/>
          <w:tab w:val="decimal" w:pos="792"/>
        </w:tabs>
        <w:spacing w:after="0" w:line="360" w:lineRule="auto"/>
        <w:contextualSpacing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87763A">
        <w:rPr>
          <w:rFonts w:ascii="Arial" w:hAnsi="Arial" w:cs="Arial"/>
          <w:spacing w:val="1"/>
          <w:sz w:val="20"/>
          <w:szCs w:val="20"/>
        </w:rPr>
        <w:t xml:space="preserve">III miejsce – </w:t>
      </w:r>
      <w:r>
        <w:rPr>
          <w:rFonts w:ascii="Arial" w:hAnsi="Arial" w:cs="Arial"/>
          <w:spacing w:val="1"/>
          <w:sz w:val="20"/>
          <w:szCs w:val="20"/>
        </w:rPr>
        <w:t>1</w:t>
      </w:r>
      <w:r w:rsidR="00516B4D">
        <w:rPr>
          <w:rFonts w:ascii="Arial" w:hAnsi="Arial" w:cs="Arial"/>
          <w:spacing w:val="1"/>
          <w:sz w:val="20"/>
          <w:szCs w:val="20"/>
        </w:rPr>
        <w:t>4</w:t>
      </w:r>
      <w:r w:rsidRPr="0087763A">
        <w:rPr>
          <w:rFonts w:ascii="Arial" w:hAnsi="Arial" w:cs="Arial"/>
          <w:spacing w:val="1"/>
          <w:sz w:val="20"/>
          <w:szCs w:val="20"/>
        </w:rPr>
        <w:t xml:space="preserve">00 </w:t>
      </w:r>
      <w:r w:rsidRPr="007635E9">
        <w:rPr>
          <w:rFonts w:ascii="Arial" w:hAnsi="Arial" w:cs="Arial"/>
          <w:color w:val="000000"/>
          <w:spacing w:val="1"/>
          <w:sz w:val="20"/>
          <w:szCs w:val="20"/>
        </w:rPr>
        <w:t xml:space="preserve">zł brutto (słownie: </w:t>
      </w:r>
      <w:r w:rsidR="007D542D" w:rsidRPr="0087763A">
        <w:rPr>
          <w:rFonts w:ascii="Arial" w:hAnsi="Arial" w:cs="Arial"/>
          <w:spacing w:val="1"/>
          <w:sz w:val="20"/>
          <w:szCs w:val="20"/>
        </w:rPr>
        <w:t xml:space="preserve">jeden tysiąc </w:t>
      </w:r>
      <w:r w:rsidR="00516B4D">
        <w:rPr>
          <w:rFonts w:ascii="Arial" w:hAnsi="Arial" w:cs="Arial"/>
          <w:spacing w:val="1"/>
          <w:sz w:val="20"/>
          <w:szCs w:val="20"/>
        </w:rPr>
        <w:t>czterysta</w:t>
      </w:r>
      <w:r w:rsidR="007D542D" w:rsidRPr="0087763A">
        <w:rPr>
          <w:rFonts w:ascii="Arial" w:hAnsi="Arial" w:cs="Arial"/>
          <w:spacing w:val="1"/>
          <w:sz w:val="20"/>
          <w:szCs w:val="20"/>
        </w:rPr>
        <w:t xml:space="preserve"> złotych brutto</w:t>
      </w:r>
      <w:r w:rsidRPr="007635E9">
        <w:rPr>
          <w:rFonts w:ascii="Arial" w:hAnsi="Arial" w:cs="Arial"/>
          <w:color w:val="000000"/>
          <w:spacing w:val="1"/>
          <w:sz w:val="20"/>
          <w:szCs w:val="20"/>
        </w:rPr>
        <w:t>),</w:t>
      </w:r>
    </w:p>
    <w:p w:rsidR="002D3424" w:rsidRPr="007635E9" w:rsidRDefault="002D3424" w:rsidP="002D3424">
      <w:pPr>
        <w:numPr>
          <w:ilvl w:val="0"/>
          <w:numId w:val="7"/>
        </w:numPr>
        <w:tabs>
          <w:tab w:val="decimal" w:pos="432"/>
          <w:tab w:val="decimal" w:pos="792"/>
        </w:tabs>
        <w:spacing w:after="0" w:line="360" w:lineRule="auto"/>
        <w:contextualSpacing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pozostałe miejsca (wyróżnienia) – po</w:t>
      </w:r>
      <w:r w:rsidRPr="00BC3FE7">
        <w:rPr>
          <w:rFonts w:ascii="Arial" w:hAnsi="Arial" w:cs="Arial"/>
          <w:spacing w:val="1"/>
          <w:sz w:val="20"/>
          <w:szCs w:val="20"/>
        </w:rPr>
        <w:t xml:space="preserve"> </w:t>
      </w:r>
      <w:r w:rsidR="00516B4D">
        <w:rPr>
          <w:rFonts w:ascii="Arial" w:hAnsi="Arial" w:cs="Arial"/>
          <w:spacing w:val="1"/>
          <w:sz w:val="20"/>
          <w:szCs w:val="20"/>
        </w:rPr>
        <w:t>8</w:t>
      </w:r>
      <w:r w:rsidRPr="00BC3FE7">
        <w:rPr>
          <w:rFonts w:ascii="Arial" w:hAnsi="Arial" w:cs="Arial"/>
          <w:spacing w:val="1"/>
          <w:sz w:val="20"/>
          <w:szCs w:val="20"/>
        </w:rPr>
        <w:t xml:space="preserve">00 </w:t>
      </w:r>
      <w:r w:rsidRPr="007635E9">
        <w:rPr>
          <w:rFonts w:ascii="Arial" w:hAnsi="Arial" w:cs="Arial"/>
          <w:color w:val="000000"/>
          <w:spacing w:val="1"/>
          <w:sz w:val="20"/>
          <w:szCs w:val="20"/>
        </w:rPr>
        <w:t>zł brutto (</w:t>
      </w:r>
      <w:r w:rsidR="00516B4D">
        <w:rPr>
          <w:rFonts w:ascii="Arial" w:hAnsi="Arial" w:cs="Arial"/>
          <w:color w:val="000000"/>
          <w:spacing w:val="1"/>
          <w:sz w:val="20"/>
          <w:szCs w:val="20"/>
        </w:rPr>
        <w:t>osiemset</w:t>
      </w:r>
      <w:r w:rsidRPr="007635E9">
        <w:rPr>
          <w:rFonts w:ascii="Arial" w:hAnsi="Arial" w:cs="Arial"/>
          <w:color w:val="000000"/>
          <w:spacing w:val="1"/>
          <w:sz w:val="20"/>
          <w:szCs w:val="20"/>
        </w:rPr>
        <w:t xml:space="preserve"> złotych brutto).</w:t>
      </w:r>
    </w:p>
    <w:p w:rsidR="002D3424" w:rsidRDefault="002D3424" w:rsidP="002D3424">
      <w:pPr>
        <w:numPr>
          <w:ilvl w:val="0"/>
          <w:numId w:val="8"/>
        </w:numPr>
        <w:tabs>
          <w:tab w:val="decimal" w:pos="426"/>
        </w:tabs>
        <w:spacing w:after="0" w:line="360" w:lineRule="auto"/>
        <w:ind w:hanging="720"/>
        <w:contextualSpacing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Laureatom  Konkursu  nie  przysługuje  możliwość  przeniesienia  prawa  do  nagrody  na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osoby</w:t>
      </w:r>
    </w:p>
    <w:p w:rsidR="002D3424" w:rsidRDefault="002D3424" w:rsidP="002D3424">
      <w:pPr>
        <w:tabs>
          <w:tab w:val="decimal" w:pos="426"/>
        </w:tabs>
        <w:spacing w:after="0" w:line="360" w:lineRule="auto"/>
        <w:contextualSpacing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    </w:t>
      </w:r>
      <w:r w:rsidRPr="00FB0173">
        <w:rPr>
          <w:rFonts w:ascii="Arial" w:hAnsi="Arial" w:cs="Arial"/>
          <w:color w:val="000000"/>
          <w:spacing w:val="1"/>
          <w:sz w:val="20"/>
          <w:szCs w:val="20"/>
        </w:rPr>
        <w:t xml:space="preserve">trzecie. </w:t>
      </w:r>
    </w:p>
    <w:p w:rsidR="001C1E5E" w:rsidRDefault="001C1E5E" w:rsidP="003626F3">
      <w:pPr>
        <w:tabs>
          <w:tab w:val="decimal" w:pos="426"/>
        </w:tabs>
        <w:spacing w:line="360" w:lineRule="auto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3.</w:t>
      </w:r>
      <w:r w:rsidRPr="001C1E5E">
        <w:rPr>
          <w:rFonts w:ascii="Arial" w:hAnsi="Arial" w:cs="Arial"/>
          <w:color w:val="000000"/>
          <w:spacing w:val="1"/>
          <w:sz w:val="20"/>
          <w:szCs w:val="20"/>
        </w:rPr>
        <w:t xml:space="preserve">   Wieniec, który zdobędzie I nagrodę</w:t>
      </w:r>
      <w:r w:rsidR="00451EA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1C1E5E">
        <w:rPr>
          <w:rFonts w:ascii="Arial" w:hAnsi="Arial" w:cs="Arial"/>
          <w:color w:val="000000"/>
          <w:spacing w:val="1"/>
          <w:sz w:val="20"/>
          <w:szCs w:val="20"/>
        </w:rPr>
        <w:t xml:space="preserve">będzie </w:t>
      </w:r>
      <w:r w:rsidR="00336BF6">
        <w:rPr>
          <w:rFonts w:ascii="Arial" w:hAnsi="Arial" w:cs="Arial"/>
          <w:color w:val="000000"/>
          <w:spacing w:val="1"/>
          <w:sz w:val="20"/>
          <w:szCs w:val="20"/>
        </w:rPr>
        <w:t>reprezentował Wojewód</w:t>
      </w:r>
      <w:r w:rsidR="007A1E18">
        <w:rPr>
          <w:rFonts w:ascii="Arial" w:hAnsi="Arial" w:cs="Arial"/>
          <w:color w:val="000000"/>
          <w:spacing w:val="1"/>
          <w:sz w:val="20"/>
          <w:szCs w:val="20"/>
        </w:rPr>
        <w:t xml:space="preserve">ztwo Łódzkie na </w:t>
      </w:r>
      <w:r w:rsidRPr="001C1E5E">
        <w:rPr>
          <w:rFonts w:ascii="Arial" w:hAnsi="Arial" w:cs="Arial"/>
          <w:color w:val="000000"/>
          <w:spacing w:val="1"/>
          <w:sz w:val="20"/>
          <w:szCs w:val="20"/>
        </w:rPr>
        <w:t xml:space="preserve"> Dożynk</w:t>
      </w:r>
      <w:r w:rsidR="007A1E18">
        <w:rPr>
          <w:rFonts w:ascii="Arial" w:hAnsi="Arial" w:cs="Arial"/>
          <w:color w:val="000000"/>
          <w:spacing w:val="1"/>
          <w:sz w:val="20"/>
          <w:szCs w:val="20"/>
        </w:rPr>
        <w:t>ach</w:t>
      </w:r>
      <w:r w:rsidRPr="001C1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 w:rsidR="007A1E18">
        <w:rPr>
          <w:rFonts w:ascii="Arial" w:hAnsi="Arial" w:cs="Arial"/>
          <w:color w:val="000000"/>
          <w:spacing w:val="1"/>
          <w:sz w:val="20"/>
          <w:szCs w:val="20"/>
        </w:rPr>
        <w:t xml:space="preserve">     </w:t>
      </w:r>
      <w:r w:rsidR="00E06FA2">
        <w:rPr>
          <w:rFonts w:ascii="Arial" w:hAnsi="Arial" w:cs="Arial"/>
          <w:color w:val="000000"/>
          <w:spacing w:val="1"/>
          <w:sz w:val="20"/>
          <w:szCs w:val="20"/>
        </w:rPr>
        <w:t xml:space="preserve">    </w:t>
      </w:r>
      <w:r w:rsidR="005D6113"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 w:rsidRPr="001C1E5E">
        <w:rPr>
          <w:rFonts w:ascii="Arial" w:hAnsi="Arial" w:cs="Arial"/>
          <w:color w:val="000000"/>
          <w:spacing w:val="1"/>
          <w:sz w:val="20"/>
          <w:szCs w:val="20"/>
        </w:rPr>
        <w:t>Prezydencki</w:t>
      </w:r>
      <w:r w:rsidR="007A1E18">
        <w:rPr>
          <w:rFonts w:ascii="Arial" w:hAnsi="Arial" w:cs="Arial"/>
          <w:color w:val="000000"/>
          <w:spacing w:val="1"/>
          <w:sz w:val="20"/>
          <w:szCs w:val="20"/>
        </w:rPr>
        <w:t>ch</w:t>
      </w:r>
      <w:r w:rsidRPr="001C1E5E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451EAF" w:rsidRPr="001C1E5E" w:rsidRDefault="00451EAF" w:rsidP="00451EAF">
      <w:pPr>
        <w:tabs>
          <w:tab w:val="decimal" w:pos="426"/>
        </w:tabs>
        <w:spacing w:line="360" w:lineRule="auto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:rsidR="002D3424" w:rsidRPr="00FB0173" w:rsidRDefault="002D3424" w:rsidP="002D3424">
      <w:pPr>
        <w:tabs>
          <w:tab w:val="decimal" w:pos="432"/>
          <w:tab w:val="decimal" w:pos="792"/>
        </w:tabs>
        <w:spacing w:before="240" w:line="360" w:lineRule="auto"/>
        <w:rPr>
          <w:rFonts w:ascii="Arial" w:hAnsi="Arial" w:cs="Arial"/>
          <w:b/>
          <w:color w:val="000000"/>
          <w:spacing w:val="1"/>
          <w:sz w:val="20"/>
          <w:szCs w:val="20"/>
        </w:rPr>
      </w:pPr>
      <w:r>
        <w:rPr>
          <w:rFonts w:ascii="Arial" w:hAnsi="Arial" w:cs="Arial"/>
          <w:b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ab/>
      </w:r>
      <w:r w:rsidRPr="007635E9">
        <w:rPr>
          <w:rFonts w:ascii="Arial" w:hAnsi="Arial" w:cs="Arial"/>
          <w:b/>
          <w:color w:val="000000"/>
          <w:spacing w:val="1"/>
          <w:sz w:val="20"/>
          <w:szCs w:val="20"/>
        </w:rPr>
        <w:t>§ 6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7635E9">
        <w:rPr>
          <w:rFonts w:ascii="Arial" w:hAnsi="Arial" w:cs="Arial"/>
          <w:b/>
          <w:color w:val="000000"/>
          <w:spacing w:val="1"/>
          <w:sz w:val="20"/>
          <w:szCs w:val="20"/>
        </w:rPr>
        <w:t>Ogłoszenie wyników i wydanie nagród</w:t>
      </w:r>
    </w:p>
    <w:p w:rsidR="002D3424" w:rsidRPr="007635E9" w:rsidRDefault="002D3424" w:rsidP="002D3424">
      <w:pPr>
        <w:numPr>
          <w:ilvl w:val="0"/>
          <w:numId w:val="10"/>
        </w:numPr>
        <w:tabs>
          <w:tab w:val="decimal" w:pos="432"/>
          <w:tab w:val="decimal" w:pos="792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7635E9">
        <w:rPr>
          <w:rFonts w:ascii="Arial" w:hAnsi="Arial" w:cs="Arial"/>
          <w:spacing w:val="1"/>
          <w:sz w:val="20"/>
          <w:szCs w:val="20"/>
        </w:rPr>
        <w:t>Rozstrzygnięcie Konkursu i wręczenie nagród odbędzie się po ceremoniale obrzędowym w dniu wydarzenia.</w:t>
      </w:r>
    </w:p>
    <w:p w:rsidR="002D3424" w:rsidRPr="007635E9" w:rsidRDefault="002D3424" w:rsidP="002D3424">
      <w:pPr>
        <w:numPr>
          <w:ilvl w:val="0"/>
          <w:numId w:val="10"/>
        </w:numPr>
        <w:tabs>
          <w:tab w:val="decimal" w:pos="432"/>
          <w:tab w:val="decimal" w:pos="792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7635E9">
        <w:rPr>
          <w:rFonts w:ascii="Arial" w:hAnsi="Arial" w:cs="Arial"/>
          <w:spacing w:val="1"/>
          <w:sz w:val="20"/>
          <w:szCs w:val="20"/>
        </w:rPr>
        <w:t>Przekazanie nagród finansowych nastąpi w terminie do 30 dni od daty rozstrzygnięcia Konkursu.</w:t>
      </w:r>
    </w:p>
    <w:p w:rsidR="002D3424" w:rsidRPr="00FB0173" w:rsidRDefault="002D3424" w:rsidP="002D3424">
      <w:pPr>
        <w:numPr>
          <w:ilvl w:val="0"/>
          <w:numId w:val="10"/>
        </w:numPr>
        <w:tabs>
          <w:tab w:val="decimal" w:pos="432"/>
          <w:tab w:val="decimal" w:pos="792"/>
        </w:tabs>
        <w:spacing w:before="240"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Nagrody finansowe zostaną przekazane przelewem na wskazane przez laureatów Konkursu rachunki bankowe.</w:t>
      </w:r>
    </w:p>
    <w:p w:rsidR="002D3424" w:rsidRPr="00BC3FE7" w:rsidRDefault="002D3424" w:rsidP="002D3424">
      <w:pPr>
        <w:tabs>
          <w:tab w:val="decimal" w:pos="432"/>
          <w:tab w:val="decimal" w:pos="792"/>
        </w:tabs>
        <w:spacing w:before="240" w:line="360" w:lineRule="auto"/>
        <w:rPr>
          <w:rFonts w:ascii="Arial" w:hAnsi="Arial" w:cs="Arial"/>
          <w:b/>
          <w:spacing w:val="1"/>
          <w:sz w:val="20"/>
          <w:szCs w:val="20"/>
        </w:rPr>
      </w:pPr>
      <w:r w:rsidRPr="00BC3FE7">
        <w:rPr>
          <w:rFonts w:ascii="Arial" w:hAnsi="Arial" w:cs="Arial"/>
          <w:b/>
          <w:spacing w:val="1"/>
          <w:sz w:val="20"/>
          <w:szCs w:val="20"/>
        </w:rPr>
        <w:tab/>
      </w:r>
      <w:r w:rsidRPr="00BC3FE7">
        <w:rPr>
          <w:rFonts w:ascii="Arial" w:hAnsi="Arial" w:cs="Arial"/>
          <w:b/>
          <w:spacing w:val="1"/>
          <w:sz w:val="20"/>
          <w:szCs w:val="20"/>
        </w:rPr>
        <w:tab/>
        <w:t>§ 7 Ochrona danych osobowych</w:t>
      </w:r>
      <w:r w:rsidR="001036E4">
        <w:rPr>
          <w:rFonts w:ascii="Arial" w:hAnsi="Arial" w:cs="Arial"/>
          <w:b/>
          <w:spacing w:val="1"/>
          <w:sz w:val="20"/>
          <w:szCs w:val="20"/>
        </w:rPr>
        <w:t xml:space="preserve"> osób wchodzących w skład delegacji wieńcowej.</w:t>
      </w:r>
    </w:p>
    <w:p w:rsidR="002D3424" w:rsidRPr="00BC3FE7" w:rsidRDefault="002D3424" w:rsidP="002D3424">
      <w:pPr>
        <w:tabs>
          <w:tab w:val="decimal" w:pos="432"/>
          <w:tab w:val="decimal" w:pos="792"/>
        </w:tabs>
        <w:spacing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ab/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– dalej RODO informujemy:</w:t>
      </w:r>
    </w:p>
    <w:p w:rsidR="002D3424" w:rsidRPr="00BC3FE7" w:rsidRDefault="002D3424" w:rsidP="002D3424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3FE7">
        <w:rPr>
          <w:rFonts w:ascii="Arial" w:hAnsi="Arial" w:cs="Arial"/>
          <w:sz w:val="20"/>
          <w:szCs w:val="20"/>
        </w:rPr>
        <w:t xml:space="preserve">Administrator danych osobowych – Administratorem danych osobowych jest Zarząd Województwa Łódzkiego z siedzibą w Łodzi 90-051, al. Piłsudskiego 8. </w:t>
      </w:r>
    </w:p>
    <w:p w:rsidR="002D3424" w:rsidRPr="00BC3FE7" w:rsidRDefault="002D3424" w:rsidP="002D3424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3FE7">
        <w:rPr>
          <w:rFonts w:ascii="Arial" w:hAnsi="Arial" w:cs="Arial"/>
          <w:sz w:val="20"/>
          <w:szCs w:val="20"/>
        </w:rPr>
        <w:t xml:space="preserve">Inspektor Ochrony Danych – Administrator powołał Inspektora Danych Osobowych, z którym można się skontaktować  w sprawie przetwarzania danych osobowych, pisząc na adres </w:t>
      </w:r>
      <w:hyperlink r:id="rId9" w:history="1">
        <w:r w:rsidRPr="00A73965">
          <w:rPr>
            <w:rStyle w:val="Hipercze"/>
            <w:rFonts w:ascii="Arial" w:hAnsi="Arial" w:cs="Arial"/>
            <w:sz w:val="20"/>
            <w:szCs w:val="20"/>
          </w:rPr>
          <w:t>iod@lodzkie.pl</w:t>
        </w:r>
      </w:hyperlink>
      <w:r w:rsidRPr="00BC3FE7">
        <w:rPr>
          <w:rFonts w:ascii="Arial" w:hAnsi="Arial" w:cs="Arial"/>
          <w:sz w:val="20"/>
          <w:szCs w:val="20"/>
        </w:rPr>
        <w:t xml:space="preserve">  lub pisemnie na adres siedziby Administratora. </w:t>
      </w:r>
    </w:p>
    <w:p w:rsidR="002D3424" w:rsidRPr="00BC3FE7" w:rsidRDefault="002D3424" w:rsidP="002D3424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Cele przetwarzania - Dane osobowe przetwarzane będą w celach:</w:t>
      </w:r>
    </w:p>
    <w:p w:rsidR="002D3424" w:rsidRPr="00BC3FE7" w:rsidRDefault="002D3424" w:rsidP="002D3424">
      <w:pPr>
        <w:spacing w:after="0" w:line="360" w:lineRule="auto"/>
        <w:ind w:left="426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a) wzięcia udziału w Konkursie,</w:t>
      </w:r>
    </w:p>
    <w:p w:rsidR="002D3424" w:rsidRPr="00BC3FE7" w:rsidRDefault="002D3424" w:rsidP="002D3424">
      <w:pPr>
        <w:spacing w:after="0" w:line="360" w:lineRule="auto"/>
        <w:ind w:left="426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b) publikacji informacji o laurea</w:t>
      </w:r>
      <w:r>
        <w:rPr>
          <w:rFonts w:ascii="Arial" w:hAnsi="Arial" w:cs="Arial"/>
          <w:spacing w:val="1"/>
          <w:sz w:val="20"/>
          <w:szCs w:val="20"/>
        </w:rPr>
        <w:t xml:space="preserve">tach na stronie internetowej </w:t>
      </w:r>
      <w:hyperlink r:id="rId10" w:history="1">
        <w:r w:rsidRPr="00A73965">
          <w:rPr>
            <w:rStyle w:val="Hipercze"/>
            <w:rFonts w:ascii="Arial" w:hAnsi="Arial" w:cs="Arial"/>
            <w:spacing w:val="1"/>
            <w:sz w:val="20"/>
            <w:szCs w:val="20"/>
          </w:rPr>
          <w:t>www.lodzkie.pl</w:t>
        </w:r>
      </w:hyperlink>
      <w:r>
        <w:rPr>
          <w:rStyle w:val="Hipercze"/>
          <w:rFonts w:ascii="Arial" w:hAnsi="Arial" w:cs="Arial"/>
          <w:spacing w:val="1"/>
          <w:sz w:val="20"/>
          <w:szCs w:val="20"/>
        </w:rPr>
        <w:t xml:space="preserve"> 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2D3424" w:rsidRPr="00BC3FE7" w:rsidRDefault="002D3424" w:rsidP="002D3424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Podstawa prawna przetwarzania</w:t>
      </w:r>
      <w:r>
        <w:rPr>
          <w:rFonts w:ascii="Arial" w:hAnsi="Arial" w:cs="Arial"/>
          <w:spacing w:val="1"/>
          <w:sz w:val="20"/>
          <w:szCs w:val="20"/>
        </w:rPr>
        <w:t>;</w:t>
      </w:r>
    </w:p>
    <w:p w:rsidR="002D3424" w:rsidRDefault="001036E4" w:rsidP="002D3424">
      <w:pPr>
        <w:spacing w:after="0" w:line="360" w:lineRule="auto"/>
        <w:ind w:left="780" w:hanging="35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D</w:t>
      </w:r>
      <w:r w:rsidR="002D3424" w:rsidRPr="00BC3FE7">
        <w:rPr>
          <w:rFonts w:ascii="Arial" w:hAnsi="Arial" w:cs="Arial"/>
          <w:spacing w:val="1"/>
          <w:sz w:val="20"/>
          <w:szCs w:val="20"/>
        </w:rPr>
        <w:t xml:space="preserve">ane osobowe </w:t>
      </w:r>
      <w:r w:rsidR="00267A3F">
        <w:rPr>
          <w:rFonts w:ascii="Arial" w:hAnsi="Arial" w:cs="Arial"/>
          <w:spacing w:val="1"/>
          <w:sz w:val="20"/>
          <w:szCs w:val="20"/>
        </w:rPr>
        <w:t xml:space="preserve">delegatów </w:t>
      </w:r>
      <w:r>
        <w:rPr>
          <w:rFonts w:ascii="Arial" w:hAnsi="Arial" w:cs="Arial"/>
          <w:spacing w:val="1"/>
          <w:sz w:val="20"/>
          <w:szCs w:val="20"/>
        </w:rPr>
        <w:t>uczestniczących</w:t>
      </w:r>
      <w:r w:rsidR="005D6113">
        <w:rPr>
          <w:rFonts w:ascii="Arial" w:hAnsi="Arial" w:cs="Arial"/>
          <w:spacing w:val="1"/>
          <w:sz w:val="20"/>
          <w:szCs w:val="20"/>
        </w:rPr>
        <w:t xml:space="preserve"> w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267A3F">
        <w:rPr>
          <w:rFonts w:ascii="Arial" w:hAnsi="Arial" w:cs="Arial"/>
          <w:spacing w:val="1"/>
          <w:sz w:val="20"/>
          <w:szCs w:val="20"/>
        </w:rPr>
        <w:t>Konkurs</w:t>
      </w:r>
      <w:r>
        <w:rPr>
          <w:rFonts w:ascii="Arial" w:hAnsi="Arial" w:cs="Arial"/>
          <w:spacing w:val="1"/>
          <w:sz w:val="20"/>
          <w:szCs w:val="20"/>
        </w:rPr>
        <w:t xml:space="preserve">ie </w:t>
      </w:r>
      <w:r w:rsidR="002D3424" w:rsidRPr="00BC3FE7">
        <w:rPr>
          <w:rFonts w:ascii="Arial" w:hAnsi="Arial" w:cs="Arial"/>
          <w:spacing w:val="1"/>
          <w:sz w:val="20"/>
          <w:szCs w:val="20"/>
        </w:rPr>
        <w:t xml:space="preserve">będą przetwarzane na podstawie: </w:t>
      </w:r>
    </w:p>
    <w:p w:rsidR="001036E4" w:rsidRDefault="001036E4" w:rsidP="001036E4">
      <w:pPr>
        <w:pStyle w:val="Tekstkomentarza"/>
        <w:numPr>
          <w:ilvl w:val="0"/>
          <w:numId w:val="16"/>
        </w:numPr>
        <w:rPr>
          <w:rFonts w:ascii="Arial" w:hAnsi="Arial" w:cs="Arial"/>
        </w:rPr>
      </w:pPr>
      <w:r w:rsidRPr="00634BF3">
        <w:rPr>
          <w:rFonts w:ascii="Arial" w:hAnsi="Arial" w:cs="Arial"/>
        </w:rPr>
        <w:t>art. 6 ust. 1 lit. e RODO w związku z ustawą z dnia</w:t>
      </w:r>
      <w:r w:rsidRPr="00BC3FE7">
        <w:rPr>
          <w:rFonts w:ascii="Arial" w:hAnsi="Arial" w:cs="Arial"/>
          <w:spacing w:val="1"/>
        </w:rPr>
        <w:t xml:space="preserve"> 5 czerwca 1998 r</w:t>
      </w:r>
      <w:r>
        <w:rPr>
          <w:rFonts w:ascii="Arial" w:hAnsi="Arial" w:cs="Arial"/>
          <w:spacing w:val="1"/>
        </w:rPr>
        <w:t>.</w:t>
      </w:r>
      <w:r w:rsidRPr="00C45686">
        <w:rPr>
          <w:rFonts w:ascii="Arial" w:hAnsi="Arial" w:cs="Arial"/>
        </w:rPr>
        <w:t xml:space="preserve"> </w:t>
      </w:r>
      <w:r w:rsidRPr="00634BF3">
        <w:rPr>
          <w:rFonts w:ascii="Arial" w:hAnsi="Arial" w:cs="Arial"/>
        </w:rPr>
        <w:t>o samorządzie województwa;</w:t>
      </w:r>
    </w:p>
    <w:p w:rsidR="001036E4" w:rsidRPr="001036E4" w:rsidRDefault="001036E4" w:rsidP="001036E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634BF3">
        <w:rPr>
          <w:rFonts w:ascii="Arial" w:hAnsi="Arial" w:cs="Arial"/>
          <w:sz w:val="20"/>
          <w:szCs w:val="20"/>
        </w:rPr>
        <w:t>art. 6 ust.1 lit. a RODO</w:t>
      </w:r>
      <w:r>
        <w:rPr>
          <w:rFonts w:ascii="Arial" w:hAnsi="Arial" w:cs="Arial"/>
          <w:sz w:val="20"/>
          <w:szCs w:val="20"/>
        </w:rPr>
        <w:t xml:space="preserve">, </w:t>
      </w:r>
      <w:r w:rsidRPr="00634BF3">
        <w:rPr>
          <w:rFonts w:ascii="Arial" w:hAnsi="Arial" w:cs="Arial"/>
          <w:sz w:val="20"/>
          <w:szCs w:val="20"/>
        </w:rPr>
        <w:t>tj.</w:t>
      </w:r>
      <w:r>
        <w:rPr>
          <w:rFonts w:ascii="Arial" w:hAnsi="Arial" w:cs="Arial"/>
          <w:sz w:val="20"/>
          <w:szCs w:val="20"/>
        </w:rPr>
        <w:t xml:space="preserve"> </w:t>
      </w:r>
      <w:r w:rsidRPr="00634BF3">
        <w:rPr>
          <w:rFonts w:ascii="Arial" w:hAnsi="Arial" w:cs="Arial"/>
          <w:sz w:val="20"/>
          <w:szCs w:val="20"/>
        </w:rPr>
        <w:t>dobrowolnie wyrażona zgoda na przetwarzanie</w:t>
      </w:r>
      <w:r>
        <w:rPr>
          <w:rFonts w:ascii="Arial" w:hAnsi="Arial" w:cs="Arial"/>
          <w:sz w:val="20"/>
          <w:szCs w:val="20"/>
        </w:rPr>
        <w:t xml:space="preserve"> w celu </w:t>
      </w:r>
      <w:r w:rsidRPr="00634BF3">
        <w:rPr>
          <w:rFonts w:ascii="Arial" w:hAnsi="Arial" w:cs="Arial"/>
          <w:sz w:val="20"/>
          <w:szCs w:val="20"/>
        </w:rPr>
        <w:t>rozpowszechniani</w:t>
      </w:r>
      <w:r>
        <w:rPr>
          <w:rFonts w:ascii="Arial" w:hAnsi="Arial" w:cs="Arial"/>
          <w:sz w:val="20"/>
          <w:szCs w:val="20"/>
        </w:rPr>
        <w:t>a</w:t>
      </w:r>
      <w:r w:rsidRPr="00634BF3">
        <w:rPr>
          <w:rFonts w:ascii="Arial" w:hAnsi="Arial" w:cs="Arial"/>
          <w:sz w:val="20"/>
          <w:szCs w:val="20"/>
        </w:rPr>
        <w:t xml:space="preserve"> wizerunku w związku z art. 81 ust. 1 ustawy z dnia 4 lutego 1994 r. o prawie autorskim i prawach pokrewnych</w:t>
      </w:r>
      <w:r>
        <w:rPr>
          <w:rFonts w:ascii="Arial" w:hAnsi="Arial" w:cs="Arial"/>
          <w:sz w:val="20"/>
          <w:szCs w:val="20"/>
        </w:rPr>
        <w:t>;</w:t>
      </w:r>
    </w:p>
    <w:p w:rsidR="002D3424" w:rsidRPr="00BC3FE7" w:rsidRDefault="002D3424" w:rsidP="002D3424">
      <w:pPr>
        <w:spacing w:after="0" w:line="360" w:lineRule="auto"/>
        <w:ind w:left="426" w:hanging="426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5.</w:t>
      </w:r>
      <w:r w:rsidRPr="00BC3FE7">
        <w:rPr>
          <w:rFonts w:ascii="Arial" w:hAnsi="Arial" w:cs="Arial"/>
          <w:spacing w:val="1"/>
          <w:sz w:val="20"/>
          <w:szCs w:val="20"/>
        </w:rPr>
        <w:tab/>
        <w:t xml:space="preserve">Dane osobowe będą przetwarzane przez okres trwania procedury konkursowej oraz późniejszych </w:t>
      </w:r>
      <w:r w:rsidRPr="00952EFE">
        <w:rPr>
          <w:rFonts w:ascii="Arial" w:hAnsi="Arial" w:cs="Arial"/>
          <w:spacing w:val="1"/>
          <w:sz w:val="20"/>
          <w:szCs w:val="20"/>
        </w:rPr>
        <w:t>działań informacyjno-promocyjnych</w:t>
      </w:r>
      <w:r w:rsidRPr="00BC3FE7">
        <w:rPr>
          <w:rFonts w:ascii="Arial" w:hAnsi="Arial" w:cs="Arial"/>
          <w:spacing w:val="1"/>
          <w:sz w:val="20"/>
          <w:szCs w:val="20"/>
        </w:rPr>
        <w:t xml:space="preserve"> a następnie klasyfikowane i przechowywane zgodnie                                 z Jednolitym Rzeczowym Wykazem Akt, zgodnie z Rozporządzeniem Prezesa Rady Ministrów                        z dnia 18 stycznia 2011 roku w sprawie instrukcji kancelaryjnej, jednolitych rzeczowych wykazów akt oraz instrukcji w sprawie organizacji i zakresu działania archiwów zakładowych – kategoria A. </w:t>
      </w:r>
    </w:p>
    <w:p w:rsidR="002D3424" w:rsidRDefault="002D3424" w:rsidP="002D3424">
      <w:pPr>
        <w:spacing w:after="0" w:line="360" w:lineRule="auto"/>
        <w:ind w:left="426" w:hanging="426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 xml:space="preserve">       W przypadku danych przetwarzanych na podstawie zgody, dane będą przetwarzane do czasu jej wycofania </w:t>
      </w:r>
      <w:r w:rsidR="005F0C6D">
        <w:rPr>
          <w:rFonts w:ascii="Arial" w:hAnsi="Arial" w:cs="Arial"/>
          <w:spacing w:val="1"/>
          <w:sz w:val="20"/>
          <w:szCs w:val="20"/>
        </w:rPr>
        <w:t xml:space="preserve">lub do czasu następnej edycji konkursu jednak nie dłużej niż </w:t>
      </w:r>
      <w:r>
        <w:rPr>
          <w:rFonts w:ascii="Arial" w:hAnsi="Arial" w:cs="Arial"/>
          <w:spacing w:val="1"/>
          <w:sz w:val="20"/>
          <w:szCs w:val="20"/>
        </w:rPr>
        <w:t xml:space="preserve">przez okres 36 miesięcy. </w:t>
      </w:r>
    </w:p>
    <w:p w:rsidR="002D3424" w:rsidRPr="00BC3FE7" w:rsidRDefault="002D3424" w:rsidP="002D3424">
      <w:pPr>
        <w:spacing w:after="0" w:line="360" w:lineRule="auto"/>
        <w:ind w:left="426" w:hanging="426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6.</w:t>
      </w:r>
      <w:r w:rsidRPr="00FB0173">
        <w:rPr>
          <w:rFonts w:ascii="Arial" w:hAnsi="Arial" w:cs="Arial"/>
          <w:color w:val="FF0000"/>
          <w:spacing w:val="1"/>
          <w:sz w:val="20"/>
          <w:szCs w:val="20"/>
        </w:rPr>
        <w:tab/>
      </w:r>
      <w:r w:rsidRPr="00BC3FE7">
        <w:rPr>
          <w:rFonts w:ascii="Arial" w:hAnsi="Arial" w:cs="Arial"/>
          <w:spacing w:val="1"/>
          <w:sz w:val="20"/>
          <w:szCs w:val="20"/>
        </w:rPr>
        <w:t>Odbiorcy danych: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 xml:space="preserve">1) w przypadku </w:t>
      </w:r>
      <w:r w:rsidR="001036E4">
        <w:rPr>
          <w:rFonts w:ascii="Arial" w:hAnsi="Arial" w:cs="Arial"/>
          <w:spacing w:val="1"/>
          <w:sz w:val="20"/>
          <w:szCs w:val="20"/>
        </w:rPr>
        <w:t>delegatów</w:t>
      </w:r>
      <w:r w:rsidR="003626F3">
        <w:rPr>
          <w:rFonts w:ascii="Arial" w:hAnsi="Arial" w:cs="Arial"/>
          <w:spacing w:val="1"/>
          <w:sz w:val="20"/>
          <w:szCs w:val="20"/>
        </w:rPr>
        <w:t xml:space="preserve"> </w:t>
      </w:r>
      <w:r w:rsidR="003D38D7">
        <w:rPr>
          <w:rFonts w:ascii="Arial" w:hAnsi="Arial" w:cs="Arial"/>
          <w:spacing w:val="1"/>
          <w:sz w:val="20"/>
          <w:szCs w:val="20"/>
        </w:rPr>
        <w:t>laureatów</w:t>
      </w:r>
      <w:r w:rsidRPr="00BC3FE7">
        <w:rPr>
          <w:rFonts w:ascii="Arial" w:hAnsi="Arial" w:cs="Arial"/>
          <w:spacing w:val="1"/>
          <w:sz w:val="20"/>
          <w:szCs w:val="20"/>
        </w:rPr>
        <w:t xml:space="preserve"> odbiorcami danych osobowych będą: 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 xml:space="preserve">a) użytkownicy strony: </w:t>
      </w:r>
      <w:hyperlink r:id="rId11" w:history="1">
        <w:r w:rsidRPr="00187053">
          <w:rPr>
            <w:rStyle w:val="Hipercze"/>
          </w:rPr>
          <w:t>www.lodzkie.pl</w:t>
        </w:r>
      </w:hyperlink>
      <w:r>
        <w:t xml:space="preserve"> ,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b) dostawcy i podmioty zapewniające obsługę IT,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c) podmioty uprawnione do uzyskania danych na podstawie przepisów prawa,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d) operator pocztowy lub przewoźnik,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e) operator płatności</w:t>
      </w:r>
      <w:r>
        <w:rPr>
          <w:rFonts w:ascii="Arial" w:hAnsi="Arial" w:cs="Arial"/>
          <w:spacing w:val="1"/>
          <w:sz w:val="20"/>
          <w:szCs w:val="20"/>
        </w:rPr>
        <w:t>/bank</w:t>
      </w:r>
      <w:r w:rsidRPr="00BC3FE7">
        <w:rPr>
          <w:rFonts w:ascii="Arial" w:hAnsi="Arial" w:cs="Arial"/>
          <w:spacing w:val="1"/>
          <w:sz w:val="20"/>
          <w:szCs w:val="20"/>
        </w:rPr>
        <w:t>.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 xml:space="preserve">2) w przypadku pozostałych </w:t>
      </w:r>
      <w:r w:rsidR="001036E4">
        <w:rPr>
          <w:rFonts w:ascii="Arial" w:hAnsi="Arial" w:cs="Arial"/>
          <w:spacing w:val="1"/>
          <w:sz w:val="20"/>
          <w:szCs w:val="20"/>
        </w:rPr>
        <w:t>delegatów</w:t>
      </w:r>
      <w:r w:rsidR="00EF2A80">
        <w:rPr>
          <w:rFonts w:ascii="Arial" w:hAnsi="Arial" w:cs="Arial"/>
          <w:spacing w:val="1"/>
          <w:sz w:val="20"/>
          <w:szCs w:val="20"/>
        </w:rPr>
        <w:t xml:space="preserve"> </w:t>
      </w:r>
      <w:r w:rsidR="00B20727">
        <w:rPr>
          <w:rFonts w:ascii="Arial" w:hAnsi="Arial" w:cs="Arial"/>
          <w:spacing w:val="1"/>
          <w:sz w:val="20"/>
          <w:szCs w:val="20"/>
        </w:rPr>
        <w:t>uczestników -</w:t>
      </w:r>
      <w:r w:rsidR="001036E4">
        <w:rPr>
          <w:rFonts w:ascii="Arial" w:hAnsi="Arial" w:cs="Arial"/>
          <w:spacing w:val="1"/>
          <w:sz w:val="20"/>
          <w:szCs w:val="20"/>
        </w:rPr>
        <w:t xml:space="preserve"> </w:t>
      </w:r>
      <w:r w:rsidRPr="00BC3FE7">
        <w:rPr>
          <w:rFonts w:ascii="Arial" w:hAnsi="Arial" w:cs="Arial"/>
          <w:spacing w:val="1"/>
          <w:sz w:val="20"/>
          <w:szCs w:val="20"/>
        </w:rPr>
        <w:t>dostawcy i podmioty zapewniające obsługę IT.</w:t>
      </w:r>
    </w:p>
    <w:p w:rsidR="002D3424" w:rsidRPr="00BC3FE7" w:rsidRDefault="002D3424" w:rsidP="002D3424">
      <w:pPr>
        <w:spacing w:after="0" w:line="360" w:lineRule="auto"/>
        <w:ind w:left="705" w:hanging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7.   Osoby biorące udział w Konkursie posiadają prawo:</w:t>
      </w:r>
    </w:p>
    <w:p w:rsidR="002D3424" w:rsidRPr="00BC3FE7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 xml:space="preserve">1) żądania dostępu do swoich danych osobowych, prawo ich sprostowania oraz prawo </w:t>
      </w:r>
      <w:r w:rsidRPr="00BC3FE7">
        <w:rPr>
          <w:rFonts w:ascii="Arial" w:hAnsi="Arial" w:cs="Arial"/>
          <w:spacing w:val="1"/>
          <w:sz w:val="20"/>
          <w:szCs w:val="20"/>
        </w:rPr>
        <w:br/>
        <w:t>do usunięcia lub ograniczenia przetwarzania, jeżeli wystąpią przesłanki określone                           w art. 17 i 18 RODO</w:t>
      </w:r>
      <w:r>
        <w:rPr>
          <w:rFonts w:ascii="Arial" w:hAnsi="Arial" w:cs="Arial"/>
          <w:spacing w:val="1"/>
          <w:sz w:val="20"/>
          <w:szCs w:val="20"/>
        </w:rPr>
        <w:t>;</w:t>
      </w:r>
    </w:p>
    <w:p w:rsidR="002D3424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>2) w zakresie danych</w:t>
      </w:r>
      <w:r>
        <w:rPr>
          <w:rFonts w:ascii="Arial" w:hAnsi="Arial" w:cs="Arial"/>
          <w:spacing w:val="1"/>
          <w:sz w:val="20"/>
          <w:szCs w:val="20"/>
        </w:rPr>
        <w:t xml:space="preserve"> przetwarzanych na podstawie</w:t>
      </w:r>
      <w:r w:rsidRPr="00BC3FE7">
        <w:rPr>
          <w:rFonts w:ascii="Arial" w:hAnsi="Arial" w:cs="Arial"/>
          <w:spacing w:val="1"/>
          <w:sz w:val="20"/>
          <w:szCs w:val="20"/>
        </w:rPr>
        <w:t xml:space="preserve"> art. 6 ust. 1 lit. e) RODO, prawo </w:t>
      </w:r>
      <w:r w:rsidRPr="00BC3FE7">
        <w:rPr>
          <w:rFonts w:ascii="Arial" w:hAnsi="Arial" w:cs="Arial"/>
          <w:spacing w:val="1"/>
          <w:sz w:val="20"/>
          <w:szCs w:val="20"/>
        </w:rPr>
        <w:br/>
        <w:t>do  wniesienia  sprzeciwu, w sytuacji spełnienia przesłanek określonych w art. 21 RODO</w:t>
      </w:r>
      <w:r>
        <w:rPr>
          <w:rFonts w:ascii="Arial" w:hAnsi="Arial" w:cs="Arial"/>
          <w:spacing w:val="1"/>
          <w:sz w:val="20"/>
          <w:szCs w:val="20"/>
        </w:rPr>
        <w:t>;</w:t>
      </w:r>
    </w:p>
    <w:p w:rsidR="00A92CD8" w:rsidRDefault="002D3424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3) </w:t>
      </w:r>
      <w:r w:rsidR="00A92CD8">
        <w:rPr>
          <w:rFonts w:ascii="Arial" w:hAnsi="Arial" w:cs="Arial"/>
          <w:spacing w:val="1"/>
          <w:sz w:val="20"/>
          <w:szCs w:val="20"/>
        </w:rPr>
        <w:t>wycofania w dowolnym momencie zgody na przetwarzanie danych osobowych. Wycofanie zgody nie ma wpływu na zgodność z prawem przetwarzania przed jej wycofaniem.</w:t>
      </w:r>
    </w:p>
    <w:p w:rsidR="002D3424" w:rsidRPr="00BC3FE7" w:rsidRDefault="00A92CD8" w:rsidP="002D3424">
      <w:pPr>
        <w:spacing w:after="0" w:line="360" w:lineRule="auto"/>
        <w:ind w:left="705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2D3424">
        <w:rPr>
          <w:rFonts w:ascii="Arial" w:hAnsi="Arial" w:cs="Arial"/>
          <w:spacing w:val="1"/>
          <w:sz w:val="20"/>
          <w:szCs w:val="20"/>
        </w:rPr>
        <w:t>4</w:t>
      </w:r>
      <w:r w:rsidR="002D3424" w:rsidRPr="00BC3FE7">
        <w:rPr>
          <w:rFonts w:ascii="Arial" w:hAnsi="Arial" w:cs="Arial"/>
          <w:spacing w:val="1"/>
          <w:sz w:val="20"/>
          <w:szCs w:val="20"/>
        </w:rPr>
        <w:t xml:space="preserve">) prawo wniesienia skargi do Prezesa Urzędu Ochrony Danych Osobowych, ul. Stawki 2, </w:t>
      </w:r>
      <w:r w:rsidR="002D3424" w:rsidRPr="00BC3FE7">
        <w:rPr>
          <w:rFonts w:ascii="Arial" w:hAnsi="Arial" w:cs="Arial"/>
          <w:spacing w:val="1"/>
          <w:sz w:val="20"/>
          <w:szCs w:val="20"/>
        </w:rPr>
        <w:br/>
        <w:t>00-193 Warszawa,  gdy uzna Pani/Pan,  iż przetwarzanie danych narusza  przepisy RODO.</w:t>
      </w:r>
    </w:p>
    <w:p w:rsidR="00A05746" w:rsidRPr="00BC3FE7" w:rsidRDefault="002D3424" w:rsidP="002D3424">
      <w:pPr>
        <w:spacing w:before="240" w:after="0" w:line="360" w:lineRule="auto"/>
        <w:ind w:left="426" w:hanging="426"/>
        <w:jc w:val="both"/>
        <w:rPr>
          <w:rFonts w:ascii="Arial" w:hAnsi="Arial" w:cs="Arial"/>
          <w:spacing w:val="1"/>
          <w:sz w:val="20"/>
          <w:szCs w:val="20"/>
        </w:rPr>
      </w:pPr>
      <w:r w:rsidRPr="00BC3FE7">
        <w:rPr>
          <w:rFonts w:ascii="Arial" w:hAnsi="Arial" w:cs="Arial"/>
          <w:spacing w:val="1"/>
          <w:sz w:val="20"/>
          <w:szCs w:val="20"/>
        </w:rPr>
        <w:t xml:space="preserve">8. </w:t>
      </w:r>
      <w:r w:rsidR="00EF2A80" w:rsidRPr="00BC3FE7">
        <w:rPr>
          <w:rFonts w:ascii="Arial" w:hAnsi="Arial" w:cs="Arial"/>
          <w:spacing w:val="1"/>
          <w:sz w:val="20"/>
          <w:szCs w:val="20"/>
        </w:rPr>
        <w:t xml:space="preserve">Podanie danych jest dobrowolne, ale niezbędne do wzięcia udziału w konkursie.                                   </w:t>
      </w:r>
      <w:r w:rsidR="00EF2A80">
        <w:rPr>
          <w:rFonts w:ascii="Arial" w:hAnsi="Arial" w:cs="Arial"/>
          <w:spacing w:val="1"/>
          <w:sz w:val="20"/>
          <w:szCs w:val="20"/>
        </w:rPr>
        <w:t xml:space="preserve">Podanie danych dotyczących zgody (wizerunek) jest dobrowolne. Brak zgody na przetwarzanie i rozpowszechnianie wizerunku, uniemożliwi jego publikacje na stronie </w:t>
      </w:r>
      <w:hyperlink r:id="rId12" w:history="1">
        <w:r w:rsidR="00EF2A80" w:rsidRPr="00643A90">
          <w:rPr>
            <w:rStyle w:val="Hipercze"/>
            <w:rFonts w:ascii="Arial" w:hAnsi="Arial" w:cs="Arial"/>
            <w:spacing w:val="1"/>
            <w:sz w:val="20"/>
            <w:szCs w:val="20"/>
          </w:rPr>
          <w:t>www.lodzkie.pl</w:t>
        </w:r>
      </w:hyperlink>
      <w:r w:rsidR="003F5749">
        <w:rPr>
          <w:rFonts w:ascii="Arial" w:hAnsi="Arial" w:cs="Arial"/>
          <w:spacing w:val="1"/>
          <w:sz w:val="20"/>
          <w:szCs w:val="20"/>
        </w:rPr>
        <w:t>.</w:t>
      </w:r>
      <w:r w:rsidRPr="00BC3FE7">
        <w:rPr>
          <w:rFonts w:ascii="Arial" w:hAnsi="Arial" w:cs="Arial"/>
          <w:spacing w:val="1"/>
          <w:sz w:val="20"/>
          <w:szCs w:val="20"/>
        </w:rPr>
        <w:t xml:space="preserve">                                    </w:t>
      </w:r>
    </w:p>
    <w:p w:rsidR="002D3424" w:rsidRPr="007635E9" w:rsidRDefault="002D3424" w:rsidP="002D3424">
      <w:pPr>
        <w:spacing w:before="240" w:after="0" w:line="360" w:lineRule="auto"/>
        <w:ind w:firstLine="284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8 </w:t>
      </w:r>
      <w:r w:rsidRPr="007635E9">
        <w:rPr>
          <w:rFonts w:ascii="Arial" w:hAnsi="Arial" w:cs="Arial"/>
          <w:b/>
          <w:color w:val="000000"/>
          <w:spacing w:val="1"/>
          <w:sz w:val="20"/>
          <w:szCs w:val="20"/>
        </w:rPr>
        <w:t>Postanowienia końcowe</w:t>
      </w:r>
    </w:p>
    <w:p w:rsidR="002D3424" w:rsidRPr="007635E9" w:rsidRDefault="002D3424" w:rsidP="002D342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 xml:space="preserve">Organizator nie ponosi odpowiedzialności za zgłoszenia, które nie dotarły do niego z przyczyn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 w:rsidRPr="007635E9">
        <w:rPr>
          <w:rFonts w:ascii="Arial" w:hAnsi="Arial" w:cs="Arial"/>
          <w:color w:val="000000"/>
          <w:spacing w:val="1"/>
          <w:sz w:val="20"/>
          <w:szCs w:val="20"/>
        </w:rPr>
        <w:t>od niego  niezależnych lub po upływie terminu.</w:t>
      </w:r>
    </w:p>
    <w:p w:rsidR="002D3424" w:rsidRPr="007635E9" w:rsidRDefault="002D3424" w:rsidP="002D342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Organizator nie ponosi odpowiedzialności za podanie nieprawdziwych danych przez Uczestników Konkursu.</w:t>
      </w:r>
    </w:p>
    <w:p w:rsidR="002D3424" w:rsidRPr="007635E9" w:rsidRDefault="002D3424" w:rsidP="002D342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Przystąpienie do Konkursu oznacza akceptację Regulaminu.</w:t>
      </w:r>
    </w:p>
    <w:p w:rsidR="002D3424" w:rsidRPr="007635E9" w:rsidRDefault="002D3424" w:rsidP="002D342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Postanowienia Regulaminu stanowią podstawę do przeprowadzenia Konkursu, a ich interpretacja należy do Komisji Konkursowej.</w:t>
      </w:r>
    </w:p>
    <w:p w:rsidR="002D3424" w:rsidRPr="007635E9" w:rsidRDefault="002D3424" w:rsidP="002D342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635E9">
        <w:rPr>
          <w:rFonts w:ascii="Arial" w:hAnsi="Arial" w:cs="Arial"/>
          <w:color w:val="000000"/>
          <w:spacing w:val="1"/>
          <w:sz w:val="20"/>
          <w:szCs w:val="20"/>
        </w:rPr>
        <w:t>W sprawach nieuregulowanych w Regulaminie mają zastosowanie przepisy powszechnie obowiązującego prawa. Sprawy związane z Regulaminem rozstrzyga Komisja Konkursowa, której decyzje są ostateczne.</w:t>
      </w:r>
    </w:p>
    <w:p w:rsidR="009A1F11" w:rsidRDefault="002D3424" w:rsidP="00312D10">
      <w:pPr>
        <w:numPr>
          <w:ilvl w:val="0"/>
          <w:numId w:val="11"/>
        </w:numPr>
        <w:spacing w:after="0" w:line="360" w:lineRule="auto"/>
        <w:ind w:left="284" w:hanging="284"/>
        <w:jc w:val="both"/>
      </w:pPr>
      <w:r w:rsidRPr="00312D10">
        <w:rPr>
          <w:rFonts w:ascii="Arial" w:hAnsi="Arial" w:cs="Arial"/>
          <w:color w:val="000000"/>
          <w:spacing w:val="1"/>
          <w:sz w:val="20"/>
          <w:szCs w:val="20"/>
        </w:rPr>
        <w:t>Organizator zastrzega sobie prawo zmiany postanowień Regulaminu w przypadku zmiany przepisów prawa lub innych istotnych zdarzeń mających wpływ na zorganizowanie Konkursu, zmiany wysokości nagród finansowych, zmiany liczby przyznawanych nagród finansowych, zmiany daty rozdania nagród, a także zakończenia Konkursu bez dokonania wyboru zwycięskich wieńców, bez podawania przyczyn.</w:t>
      </w:r>
      <w:bookmarkEnd w:id="0"/>
    </w:p>
    <w:sectPr w:rsidR="009A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8B" w:rsidRDefault="009A758B" w:rsidP="00D025F0">
      <w:pPr>
        <w:spacing w:after="0" w:line="240" w:lineRule="auto"/>
      </w:pPr>
      <w:r>
        <w:separator/>
      </w:r>
    </w:p>
  </w:endnote>
  <w:endnote w:type="continuationSeparator" w:id="0">
    <w:p w:rsidR="009A758B" w:rsidRDefault="009A758B" w:rsidP="00D0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8B" w:rsidRDefault="009A758B" w:rsidP="00D025F0">
      <w:pPr>
        <w:spacing w:after="0" w:line="240" w:lineRule="auto"/>
      </w:pPr>
      <w:r>
        <w:separator/>
      </w:r>
    </w:p>
  </w:footnote>
  <w:footnote w:type="continuationSeparator" w:id="0">
    <w:p w:rsidR="009A758B" w:rsidRDefault="009A758B" w:rsidP="00D0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53"/>
    <w:multiLevelType w:val="hybridMultilevel"/>
    <w:tmpl w:val="B644F6E6"/>
    <w:lvl w:ilvl="0" w:tplc="760E6E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C31733"/>
    <w:multiLevelType w:val="hybridMultilevel"/>
    <w:tmpl w:val="6CF09A90"/>
    <w:lvl w:ilvl="0" w:tplc="0D1E9E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CB7"/>
    <w:multiLevelType w:val="hybridMultilevel"/>
    <w:tmpl w:val="F1C602AA"/>
    <w:lvl w:ilvl="0" w:tplc="6518B8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6DC"/>
    <w:multiLevelType w:val="multilevel"/>
    <w:tmpl w:val="9A4CE36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Arial" w:hAnsi="Arial" w:cs="Arial" w:hint="default"/>
        <w:strike w:val="0"/>
        <w:color w:val="000000"/>
        <w:spacing w:val="4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25973"/>
    <w:multiLevelType w:val="hybridMultilevel"/>
    <w:tmpl w:val="CBB684A2"/>
    <w:lvl w:ilvl="0" w:tplc="0415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5" w15:restartNumberingAfterBreak="0">
    <w:nsid w:val="1EBF41D3"/>
    <w:multiLevelType w:val="hybridMultilevel"/>
    <w:tmpl w:val="C4D6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EEE"/>
    <w:multiLevelType w:val="hybridMultilevel"/>
    <w:tmpl w:val="D9E82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1FA9"/>
    <w:multiLevelType w:val="hybridMultilevel"/>
    <w:tmpl w:val="E36E6F4C"/>
    <w:lvl w:ilvl="0" w:tplc="7E7839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54C58"/>
    <w:multiLevelType w:val="hybridMultilevel"/>
    <w:tmpl w:val="A96C2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4676B"/>
    <w:multiLevelType w:val="hybridMultilevel"/>
    <w:tmpl w:val="03460E10"/>
    <w:lvl w:ilvl="0" w:tplc="D7986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95F91"/>
    <w:multiLevelType w:val="hybridMultilevel"/>
    <w:tmpl w:val="39CCB08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327E4"/>
    <w:multiLevelType w:val="multilevel"/>
    <w:tmpl w:val="47C811A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 w:cs="Arial" w:hint="default"/>
        <w:strike w:val="0"/>
        <w:color w:val="000000"/>
        <w:spacing w:val="9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3030C"/>
    <w:multiLevelType w:val="hybridMultilevel"/>
    <w:tmpl w:val="EFCAC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4CF3"/>
    <w:multiLevelType w:val="hybridMultilevel"/>
    <w:tmpl w:val="D8889B6A"/>
    <w:lvl w:ilvl="0" w:tplc="3CACD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A38F1"/>
    <w:multiLevelType w:val="hybridMultilevel"/>
    <w:tmpl w:val="8E7497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8F2123"/>
    <w:multiLevelType w:val="hybridMultilevel"/>
    <w:tmpl w:val="426A4E4C"/>
    <w:lvl w:ilvl="0" w:tplc="53ECE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4"/>
    <w:rsid w:val="0006059B"/>
    <w:rsid w:val="001021C1"/>
    <w:rsid w:val="001036E4"/>
    <w:rsid w:val="00181899"/>
    <w:rsid w:val="001C1E5E"/>
    <w:rsid w:val="00267A3F"/>
    <w:rsid w:val="002C78F8"/>
    <w:rsid w:val="002D3424"/>
    <w:rsid w:val="00312D10"/>
    <w:rsid w:val="00336BF6"/>
    <w:rsid w:val="003626F3"/>
    <w:rsid w:val="003D38D7"/>
    <w:rsid w:val="003F5749"/>
    <w:rsid w:val="00423FDC"/>
    <w:rsid w:val="00451EAF"/>
    <w:rsid w:val="00487B64"/>
    <w:rsid w:val="00516B4D"/>
    <w:rsid w:val="005D6113"/>
    <w:rsid w:val="005F0C6D"/>
    <w:rsid w:val="00607192"/>
    <w:rsid w:val="006B687D"/>
    <w:rsid w:val="0072055B"/>
    <w:rsid w:val="00765056"/>
    <w:rsid w:val="00792999"/>
    <w:rsid w:val="007A1E18"/>
    <w:rsid w:val="007D542D"/>
    <w:rsid w:val="009A1F11"/>
    <w:rsid w:val="009A758B"/>
    <w:rsid w:val="009F0669"/>
    <w:rsid w:val="00A05746"/>
    <w:rsid w:val="00A92CD8"/>
    <w:rsid w:val="00AD42E4"/>
    <w:rsid w:val="00B1637E"/>
    <w:rsid w:val="00B20727"/>
    <w:rsid w:val="00BC203D"/>
    <w:rsid w:val="00C13643"/>
    <w:rsid w:val="00D025F0"/>
    <w:rsid w:val="00DD6A55"/>
    <w:rsid w:val="00E06FA2"/>
    <w:rsid w:val="00E9717A"/>
    <w:rsid w:val="00EF2A80"/>
    <w:rsid w:val="00F26CD5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9DEC-04F5-4858-B9FD-D3D6017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42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D3424"/>
    <w:pPr>
      <w:spacing w:after="0" w:line="240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0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5F0"/>
  </w:style>
  <w:style w:type="paragraph" w:styleId="Stopka">
    <w:name w:val="footer"/>
    <w:basedOn w:val="Normalny"/>
    <w:link w:val="StopkaZnak"/>
    <w:uiPriority w:val="99"/>
    <w:unhideWhenUsed/>
    <w:rsid w:val="00D0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5F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6E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8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niec@lodz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eniec@lodzkie.pl" TargetMode="External"/><Relationship Id="rId12" Type="http://schemas.openxmlformats.org/officeDocument/2006/relationships/hyperlink" Target="http://www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dz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Szczygielska</dc:creator>
  <cp:keywords/>
  <dc:description/>
  <cp:lastModifiedBy>Malgorzata Mielczarek</cp:lastModifiedBy>
  <cp:revision>2</cp:revision>
  <dcterms:created xsi:type="dcterms:W3CDTF">2024-07-03T09:35:00Z</dcterms:created>
  <dcterms:modified xsi:type="dcterms:W3CDTF">2024-07-03T09:35:00Z</dcterms:modified>
</cp:coreProperties>
</file>