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579"/>
        <w:gridCol w:w="2268"/>
        <w:gridCol w:w="2977"/>
        <w:gridCol w:w="3402"/>
      </w:tblGrid>
      <w:tr w:rsidR="00FF08FC" w:rsidRPr="009C1835" w:rsidTr="00447600">
        <w:trPr>
          <w:cantSplit/>
        </w:trPr>
        <w:tc>
          <w:tcPr>
            <w:tcW w:w="10773" w:type="dxa"/>
            <w:gridSpan w:val="5"/>
            <w:shd w:val="clear" w:color="auto" w:fill="auto"/>
          </w:tcPr>
          <w:p w:rsidR="00FF08FC" w:rsidRPr="009C1835" w:rsidRDefault="00FF08FC" w:rsidP="004476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835">
              <w:rPr>
                <w:rFonts w:ascii="Arial" w:hAnsi="Arial" w:cs="Arial"/>
                <w:b/>
                <w:sz w:val="20"/>
                <w:szCs w:val="20"/>
              </w:rPr>
              <w:t xml:space="preserve">Lista ofert złożonych w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pierwszy</w:t>
            </w:r>
            <w:r w:rsidRPr="009C1835">
              <w:rPr>
                <w:rFonts w:ascii="Arial" w:eastAsiaTheme="minorHAnsi" w:hAnsi="Arial" w:cs="Arial"/>
                <w:b/>
                <w:sz w:val="20"/>
                <w:szCs w:val="20"/>
              </w:rPr>
              <w:t>m otwartym konkursie ofert na realizację zadań publicznych Województwa Łódzkiego z zakresu kultury, sztuki, ochrony dóbr kultury i dziedzictwa narodowego w 2025 roku</w:t>
            </w:r>
            <w:r w:rsidRPr="009C1835">
              <w:rPr>
                <w:rFonts w:ascii="Arial" w:hAnsi="Arial" w:cs="Arial"/>
                <w:b/>
                <w:sz w:val="20"/>
                <w:szCs w:val="20"/>
              </w:rPr>
              <w:t xml:space="preserve">, które zostały </w:t>
            </w:r>
            <w:r w:rsidRPr="009C1835">
              <w:rPr>
                <w:rFonts w:ascii="Arial" w:hAnsi="Arial" w:cs="Arial"/>
                <w:b/>
                <w:sz w:val="20"/>
                <w:szCs w:val="20"/>
                <w:u w:val="single"/>
              </w:rPr>
              <w:t>negatywnie</w:t>
            </w:r>
            <w:r w:rsidRPr="009C1835">
              <w:rPr>
                <w:rFonts w:ascii="Arial" w:hAnsi="Arial" w:cs="Arial"/>
                <w:b/>
                <w:sz w:val="20"/>
                <w:szCs w:val="20"/>
              </w:rPr>
              <w:t xml:space="preserve"> ocenione pod względem formalnym</w:t>
            </w:r>
          </w:p>
        </w:tc>
      </w:tr>
      <w:tr w:rsidR="00FF08FC" w:rsidRPr="009C1835" w:rsidTr="00447600">
        <w:trPr>
          <w:cantSplit/>
        </w:trPr>
        <w:tc>
          <w:tcPr>
            <w:tcW w:w="54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18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18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FF08FC" w:rsidRPr="009C1835" w:rsidRDefault="00FF08FC" w:rsidP="00447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18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1835">
              <w:rPr>
                <w:rFonts w:ascii="Arial" w:hAnsi="Arial" w:cs="Arial"/>
                <w:b/>
                <w:bCs/>
                <w:sz w:val="20"/>
                <w:szCs w:val="20"/>
              </w:rPr>
              <w:t>Nazwa oferenta</w:t>
            </w:r>
            <w:r w:rsidRPr="009C183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835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835">
              <w:rPr>
                <w:rFonts w:ascii="Arial" w:hAnsi="Arial" w:cs="Arial"/>
                <w:b/>
                <w:bCs/>
                <w:sz w:val="20"/>
                <w:szCs w:val="20"/>
              </w:rPr>
              <w:t>Rodzaj błędu dyskwalifikującego ofertę</w:t>
            </w:r>
          </w:p>
        </w:tc>
      </w:tr>
      <w:tr w:rsidR="00FF08FC" w:rsidRPr="009C1835" w:rsidTr="00447600">
        <w:trPr>
          <w:cantSplit/>
        </w:trPr>
        <w:tc>
          <w:tcPr>
            <w:tcW w:w="54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8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3/KUI/2025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FUNDACJA "ŻYWA TRADYCJA"</w:t>
            </w:r>
            <w:r w:rsidRPr="009C1835">
              <w:rPr>
                <w:rFonts w:ascii="Arial" w:hAnsi="Arial" w:cs="Arial"/>
                <w:sz w:val="20"/>
                <w:szCs w:val="20"/>
              </w:rPr>
              <w:br/>
              <w:t>(CIELĄDZ, RAWSKI)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"Rawskie Granie w Sochowej Zagrodzie - spotkanie muzykantów i tancerzy przy tradycyjnej muzyce"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- potwierdzenie złożenia oferty zostało złożone po terminie składania potwierdzeń przewidzianym w ogłoszeniu konkursowym</w:t>
            </w:r>
          </w:p>
        </w:tc>
      </w:tr>
      <w:tr w:rsidR="00FF08FC" w:rsidRPr="009C1835" w:rsidTr="00447600">
        <w:trPr>
          <w:cantSplit/>
        </w:trPr>
        <w:tc>
          <w:tcPr>
            <w:tcW w:w="54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8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20/KUI/2025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STOWARZYSZENIE „PUŁK OPOCZYŃSKI 1863 -1864”</w:t>
            </w:r>
            <w:r w:rsidRPr="009C1835">
              <w:rPr>
                <w:rFonts w:ascii="Arial" w:hAnsi="Arial" w:cs="Arial"/>
                <w:sz w:val="20"/>
                <w:szCs w:val="20"/>
              </w:rPr>
              <w:br/>
              <w:t>(OPOCZNO, OPOCZYŃSKI)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Świadek wiary w czasach ciemności, Błogosławiony Ojciec Henryk – Józef Krzysztofik z Zachorzowa. Więzień niemieckich obozów śmierci w KL Sachsenhausen i KL Dachau.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- potwierdzenie złożenia oferty nie zostało złożone</w:t>
            </w:r>
          </w:p>
        </w:tc>
      </w:tr>
      <w:tr w:rsidR="00FF08FC" w:rsidRPr="009C1835" w:rsidTr="00447600">
        <w:trPr>
          <w:cantSplit/>
        </w:trPr>
        <w:tc>
          <w:tcPr>
            <w:tcW w:w="54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8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25/KUI/2025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LUDOWY KLUB SPORTOWY ŚWINICE WARCKIE</w:t>
            </w:r>
            <w:r w:rsidRPr="009C1835">
              <w:rPr>
                <w:rFonts w:ascii="Arial" w:hAnsi="Arial" w:cs="Arial"/>
                <w:sz w:val="20"/>
                <w:szCs w:val="20"/>
              </w:rPr>
              <w:br/>
              <w:t>(ŚWINICE WARCKIE, ŁĘCZYCKI)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835">
              <w:rPr>
                <w:rFonts w:ascii="Arial" w:hAnsi="Arial" w:cs="Arial"/>
                <w:sz w:val="20"/>
                <w:szCs w:val="20"/>
              </w:rPr>
              <w:t>Match</w:t>
            </w:r>
            <w:proofErr w:type="spellEnd"/>
            <w:r w:rsidRPr="009C18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835">
              <w:rPr>
                <w:rFonts w:ascii="Arial" w:hAnsi="Arial" w:cs="Arial"/>
                <w:sz w:val="20"/>
                <w:szCs w:val="20"/>
              </w:rPr>
              <w:t>footbalowy</w:t>
            </w:r>
            <w:proofErr w:type="spellEnd"/>
            <w:r w:rsidRPr="009C1835">
              <w:rPr>
                <w:rFonts w:ascii="Arial" w:hAnsi="Arial" w:cs="Arial"/>
                <w:sz w:val="20"/>
                <w:szCs w:val="20"/>
              </w:rPr>
              <w:t xml:space="preserve"> na Ziemi Łęczyckiej.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- oferta nie odpowiada rodzajowi zadania wskazanemu w ogłoszeniu konkursowym</w:t>
            </w:r>
          </w:p>
        </w:tc>
      </w:tr>
      <w:tr w:rsidR="00FF08FC" w:rsidRPr="009C1835" w:rsidTr="00447600">
        <w:trPr>
          <w:cantSplit/>
        </w:trPr>
        <w:tc>
          <w:tcPr>
            <w:tcW w:w="54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8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68/KUI/2025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7E4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FUNDACJA LAGUNA</w:t>
            </w:r>
            <w:r w:rsidRPr="009C1835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(ŁÓDŹ, ŁÓDŹ)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Sport bez Granic: Łódź 2025 – 80 Lat Integracji i Pokoju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- oferta nie odpowiada rodzajowi zadania wskazanemu w ogłoszeniu konkursowym</w:t>
            </w:r>
          </w:p>
        </w:tc>
      </w:tr>
      <w:tr w:rsidR="00FF08FC" w:rsidRPr="009C1835" w:rsidTr="00447600">
        <w:trPr>
          <w:cantSplit/>
        </w:trPr>
        <w:tc>
          <w:tcPr>
            <w:tcW w:w="54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8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109/KUI/2025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KOŁO GOSPODYŃ WIEJSKICH BESIEKIERZ</w:t>
            </w:r>
            <w:r w:rsidRPr="009C1835">
              <w:rPr>
                <w:rFonts w:ascii="Arial" w:hAnsi="Arial" w:cs="Arial"/>
                <w:sz w:val="20"/>
                <w:szCs w:val="20"/>
              </w:rPr>
              <w:br/>
              <w:t>(ZGIERZ, ZGIERSKI)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"Dopóki pamięć jest w Naszych sercach, przyszłość będzie wolna od cierpienia."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- liczba ofert złożonych przez oferenta w konkursie jest większa niż dopuszczalny limit</w:t>
            </w:r>
          </w:p>
        </w:tc>
      </w:tr>
      <w:tr w:rsidR="00FF08FC" w:rsidRPr="009C1835" w:rsidTr="00447600">
        <w:trPr>
          <w:cantSplit/>
        </w:trPr>
        <w:tc>
          <w:tcPr>
            <w:tcW w:w="54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8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119/KUI/2025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7E4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GMINNY OŚRODEK KULTURY W SĘDZIEJOWICACH</w:t>
            </w:r>
            <w:r w:rsidRPr="009C1835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(SĘDZIEJOWICE, ŁASKI)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"Na ludową nutę – taneczna integracja regionów"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- nie złożono potwierdzenia złożenia w ofercie</w:t>
            </w:r>
            <w:r w:rsidRPr="009C183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</w:tr>
      <w:tr w:rsidR="00FF08FC" w:rsidRPr="009C1835" w:rsidTr="00447600">
        <w:trPr>
          <w:cantSplit/>
        </w:trPr>
        <w:tc>
          <w:tcPr>
            <w:tcW w:w="54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8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120/KUI/2025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KOŁO GOSPODYŃ WIEJSKICH GORZĘDÓW</w:t>
            </w:r>
            <w:r w:rsidRPr="009C1835">
              <w:rPr>
                <w:rFonts w:ascii="Arial" w:hAnsi="Arial" w:cs="Arial"/>
                <w:sz w:val="20"/>
                <w:szCs w:val="20"/>
              </w:rPr>
              <w:br/>
              <w:t>(KAMIEŃSK, RADOMSZCZAŃSKI)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I ŚWIĘTO BOBU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- potwierdzenie złożenia oferty zostało złożone po terminie składania potwierdzeń przewidzianym w ogłoszeniu konkursowym</w:t>
            </w:r>
          </w:p>
        </w:tc>
      </w:tr>
      <w:tr w:rsidR="00FF08FC" w:rsidRPr="009C1835" w:rsidTr="00447600">
        <w:trPr>
          <w:cantSplit/>
        </w:trPr>
        <w:tc>
          <w:tcPr>
            <w:tcW w:w="54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8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124/KUI/2025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7E4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STOWARZYSZENIE ŁOWICKI - SPORT.PL</w:t>
            </w:r>
          </w:p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br w:type="page"/>
              <w:t>(NIEBORÓW, ŁOWICKI)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„Zawody Biegowe 80 lat po wojnie – Łowicz 2025”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 xml:space="preserve">- treść oferty nie odpowiada rodzajowi zadania wskazanego w ogłoszeniu konkursowym </w:t>
            </w:r>
          </w:p>
        </w:tc>
      </w:tr>
      <w:tr w:rsidR="00FF08FC" w:rsidRPr="009C1835" w:rsidTr="00447600">
        <w:trPr>
          <w:cantSplit/>
        </w:trPr>
        <w:tc>
          <w:tcPr>
            <w:tcW w:w="54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8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128/KUI/2025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7E4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PIOTRKOWSKIE STOWARZYSZENIE ROZWOJU, PROMOCJI</w:t>
            </w:r>
            <w:r w:rsidRPr="009C1835">
              <w:rPr>
                <w:rFonts w:ascii="Arial" w:hAnsi="Arial" w:cs="Arial"/>
                <w:sz w:val="20"/>
                <w:szCs w:val="20"/>
              </w:rPr>
              <w:br/>
              <w:t>I INTEGRACJI EUROPEJSKIEJ "EURO - CENTRUM"</w:t>
            </w:r>
            <w:r w:rsidRPr="009C1835">
              <w:rPr>
                <w:rFonts w:ascii="Arial" w:hAnsi="Arial" w:cs="Arial"/>
                <w:sz w:val="20"/>
                <w:szCs w:val="20"/>
              </w:rPr>
              <w:br/>
              <w:t>5</w:t>
            </w:r>
          </w:p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(PIOTRKÓW TRYBUNALSKI,</w:t>
            </w:r>
            <w:r w:rsidR="009F57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1835">
              <w:rPr>
                <w:rFonts w:ascii="Arial" w:hAnsi="Arial" w:cs="Arial"/>
                <w:sz w:val="20"/>
                <w:szCs w:val="20"/>
              </w:rPr>
              <w:t>PIOTRKÓW TRYBUNALSKI)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Pamiętamy!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 xml:space="preserve">- treść oferty nie odpowiada rodzajowi zadania wskazanemu w ogłoszeniu konkursowym </w:t>
            </w:r>
          </w:p>
        </w:tc>
      </w:tr>
      <w:tr w:rsidR="00FF08FC" w:rsidRPr="009C1835" w:rsidTr="00447600">
        <w:trPr>
          <w:cantSplit/>
        </w:trPr>
        <w:tc>
          <w:tcPr>
            <w:tcW w:w="54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8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147/KUI/2025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7E4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STOWARZYSZENIE HISTORYCZNE IM. 10 PUŁKU PIECHOTY</w:t>
            </w:r>
            <w:r w:rsidRPr="009C1835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(ŁOWICZ, ŁOWICKI)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Jak zakończenie II Wojny Światowej zmieniło sport ? Upamiętnienie 80 rocznicy zakończenia II Wojny Światowej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- oferta nie odpowiada rodzajowi zadania wskazanemu w ogłoszeniu konkursowym</w:t>
            </w:r>
          </w:p>
        </w:tc>
      </w:tr>
      <w:tr w:rsidR="00FF08FC" w:rsidRPr="009C1835" w:rsidTr="00447600">
        <w:trPr>
          <w:cantSplit/>
        </w:trPr>
        <w:tc>
          <w:tcPr>
            <w:tcW w:w="54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8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164/KUI/2026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KOŁO GOSPODYŃ WIEJSKICH BESIEKIERZ</w:t>
            </w:r>
            <w:r w:rsidRPr="009C1835">
              <w:rPr>
                <w:rFonts w:ascii="Arial" w:hAnsi="Arial" w:cs="Arial"/>
                <w:sz w:val="20"/>
                <w:szCs w:val="20"/>
              </w:rPr>
              <w:br/>
              <w:t>(ZGIERZ, ZGIERSKI)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Nauka jest jak niezmierne morze..- młodość i twórczość</w:t>
            </w:r>
            <w:r w:rsidRPr="009C1835">
              <w:rPr>
                <w:rFonts w:ascii="Arial" w:hAnsi="Arial" w:cs="Arial"/>
                <w:sz w:val="20"/>
                <w:szCs w:val="20"/>
              </w:rPr>
              <w:br/>
              <w:t>Stefana Żeromskiego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- liczba ofert złożonych przez oferenta w konkursie jest większa niż dopuszczalny limit</w:t>
            </w:r>
          </w:p>
        </w:tc>
      </w:tr>
      <w:tr w:rsidR="00FF08FC" w:rsidRPr="009C1835" w:rsidTr="00447600">
        <w:trPr>
          <w:cantSplit/>
        </w:trPr>
        <w:tc>
          <w:tcPr>
            <w:tcW w:w="54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8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167/KUI/2026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7E4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KOŁO GOSPODYŃ WIEJSKICH "DĄBROWIANKI"</w:t>
            </w:r>
          </w:p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9C1835">
              <w:rPr>
                <w:rFonts w:ascii="Arial" w:hAnsi="Arial" w:cs="Arial"/>
                <w:sz w:val="20"/>
                <w:szCs w:val="20"/>
              </w:rPr>
              <w:br w:type="page"/>
              <w:t>(BRZEZINY, BRZEZIŃSKI)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Piosenka co wojnę przetrwała... - przegląd piosenek</w:t>
            </w:r>
            <w:r w:rsidRPr="009C1835">
              <w:rPr>
                <w:rFonts w:ascii="Arial" w:hAnsi="Arial" w:cs="Arial"/>
                <w:sz w:val="20"/>
                <w:szCs w:val="20"/>
              </w:rPr>
              <w:br w:type="page"/>
              <w:t>międzywojnia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- potwierdzenie złożenia oferty nie zostało złożone</w:t>
            </w:r>
          </w:p>
        </w:tc>
      </w:tr>
      <w:tr w:rsidR="00FF08FC" w:rsidRPr="009C1835" w:rsidTr="00447600">
        <w:trPr>
          <w:cantSplit/>
        </w:trPr>
        <w:tc>
          <w:tcPr>
            <w:tcW w:w="54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8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171/KUI/2025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STOWARZYSZENIE KULTURALNO SPOŁECZNE ORKIESTRA SWINGOWA  Z MIEJSCOWOŚCI ROZPRZA "KASZTELANIA SWING BAND"</w:t>
            </w:r>
            <w:r w:rsidRPr="009C1835">
              <w:rPr>
                <w:rFonts w:ascii="Arial" w:hAnsi="Arial" w:cs="Arial"/>
                <w:sz w:val="20"/>
                <w:szCs w:val="20"/>
              </w:rPr>
              <w:br/>
              <w:t>(ROZPRZA, PIOTRKOWSKI)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"Rozdmuchane Łódzkie!" - rozwijanie i doskonalenie</w:t>
            </w:r>
            <w:r w:rsidRPr="009C1835">
              <w:rPr>
                <w:rFonts w:ascii="Arial" w:hAnsi="Arial" w:cs="Arial"/>
                <w:sz w:val="20"/>
                <w:szCs w:val="20"/>
              </w:rPr>
              <w:br/>
              <w:t>umiejętności gry na instrumentach orkiestrowych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- potwierdzenie złożenia oferty zostało złożone po terminie składania potwierdzeń przewidzianym w ogłoszeniu konkursowym</w:t>
            </w:r>
          </w:p>
        </w:tc>
      </w:tr>
      <w:tr w:rsidR="00FF08FC" w:rsidRPr="009C1835" w:rsidTr="00447600">
        <w:trPr>
          <w:cantSplit/>
        </w:trPr>
        <w:tc>
          <w:tcPr>
            <w:tcW w:w="54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8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179/KUI/2025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 xml:space="preserve">BRACTWO RYCERSKIE ZIEMI SIERADZKIEJ </w:t>
            </w:r>
            <w:r w:rsidRPr="009C1835">
              <w:rPr>
                <w:rFonts w:ascii="Arial" w:hAnsi="Arial" w:cs="Arial"/>
                <w:sz w:val="20"/>
                <w:szCs w:val="20"/>
              </w:rPr>
              <w:br w:type="page"/>
              <w:t>(SIERADZ, SIERADZKI)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 xml:space="preserve">Szpitalnicy i alchemicy na ziemi łódzkiej - staropolska </w:t>
            </w:r>
            <w:r w:rsidRPr="009C1835">
              <w:rPr>
                <w:rFonts w:ascii="Arial" w:hAnsi="Arial" w:cs="Arial"/>
                <w:sz w:val="20"/>
                <w:szCs w:val="20"/>
              </w:rPr>
              <w:br w:type="page"/>
              <w:t>kultura medyczna</w:t>
            </w:r>
            <w:r w:rsidRPr="009C183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- potwierdzenie złożenia oferty nie zostało złożone</w:t>
            </w:r>
          </w:p>
        </w:tc>
      </w:tr>
      <w:tr w:rsidR="00FF08FC" w:rsidRPr="009C1835" w:rsidTr="00447600">
        <w:trPr>
          <w:cantSplit/>
        </w:trPr>
        <w:tc>
          <w:tcPr>
            <w:tcW w:w="54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18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180/KUI/2025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OCHOTNICZA STRAŻ POŻARNA W KAMIEŃSKU</w:t>
            </w:r>
            <w:r w:rsidRPr="009C1835">
              <w:rPr>
                <w:rFonts w:ascii="Arial" w:hAnsi="Arial" w:cs="Arial"/>
                <w:sz w:val="20"/>
                <w:szCs w:val="20"/>
              </w:rPr>
              <w:br/>
              <w:t>(KAMIEŃSK, RADOMSZCZAŃSKI)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111 lat tradycji orkiestr w Kamieńsku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08FC" w:rsidRPr="009C1835" w:rsidRDefault="00FF08FC" w:rsidP="004476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1835">
              <w:rPr>
                <w:rFonts w:ascii="Arial" w:hAnsi="Arial" w:cs="Arial"/>
                <w:sz w:val="20"/>
                <w:szCs w:val="20"/>
              </w:rPr>
              <w:t>- potwierdzenie złożenia oferty zostało złożone po terminie składania potwierdzeń przewidzianym w ogłoszeniu konkursowym</w:t>
            </w:r>
          </w:p>
        </w:tc>
      </w:tr>
    </w:tbl>
    <w:p w:rsidR="006E5660" w:rsidRDefault="006E5660"/>
    <w:sectPr w:rsidR="006E5660" w:rsidSect="003451A5">
      <w:pgSz w:w="11906" w:h="16838"/>
      <w:pgMar w:top="568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A5"/>
    <w:rsid w:val="000D046A"/>
    <w:rsid w:val="003451A5"/>
    <w:rsid w:val="004011A7"/>
    <w:rsid w:val="004171AB"/>
    <w:rsid w:val="006E5660"/>
    <w:rsid w:val="0098160C"/>
    <w:rsid w:val="009F57E4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4AC2"/>
  <w15:chartTrackingRefBased/>
  <w15:docId w15:val="{B364B788-3CDD-4DD2-A8C8-3A059883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51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3</cp:revision>
  <dcterms:created xsi:type="dcterms:W3CDTF">2025-03-04T14:41:00Z</dcterms:created>
  <dcterms:modified xsi:type="dcterms:W3CDTF">2025-03-05T08:30:00Z</dcterms:modified>
</cp:coreProperties>
</file>