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84" w:rsidRPr="00C2554A" w:rsidRDefault="004C4D84" w:rsidP="00CA60B5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Arial" w:eastAsia="Calibri" w:hAnsi="Arial" w:cs="Arial"/>
        </w:rPr>
      </w:pPr>
      <w:r w:rsidRPr="00C2554A">
        <w:rPr>
          <w:rFonts w:ascii="Arial" w:eastAsia="Calibri" w:hAnsi="Arial" w:cs="Arial"/>
        </w:rPr>
        <w:t>Załącznik do uchwały Nr</w:t>
      </w:r>
      <w:r w:rsidR="001F7F5E">
        <w:rPr>
          <w:rFonts w:ascii="Arial" w:eastAsia="Calibri" w:hAnsi="Arial" w:cs="Arial"/>
        </w:rPr>
        <w:t xml:space="preserve"> </w:t>
      </w:r>
      <w:r w:rsidR="005B3B52">
        <w:rPr>
          <w:rFonts w:ascii="Arial" w:eastAsia="Calibri" w:hAnsi="Arial" w:cs="Arial"/>
        </w:rPr>
        <w:t>6</w:t>
      </w:r>
      <w:r w:rsidR="001F7F5E">
        <w:rPr>
          <w:rFonts w:ascii="Arial" w:eastAsia="Calibri" w:hAnsi="Arial" w:cs="Arial"/>
        </w:rPr>
        <w:t>/25</w:t>
      </w:r>
    </w:p>
    <w:p w:rsidR="004C4D84" w:rsidRPr="00C2554A" w:rsidRDefault="004C4D84" w:rsidP="00CA60B5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Arial" w:eastAsia="Calibri" w:hAnsi="Arial" w:cs="Arial"/>
        </w:rPr>
      </w:pPr>
      <w:r w:rsidRPr="00C2554A">
        <w:rPr>
          <w:rFonts w:ascii="Arial" w:eastAsia="Calibri" w:hAnsi="Arial" w:cs="Arial"/>
        </w:rPr>
        <w:t xml:space="preserve">Zarządu Województwa Łódzkiego </w:t>
      </w:r>
    </w:p>
    <w:p w:rsidR="004C4D84" w:rsidRPr="00C2554A" w:rsidRDefault="004C4D84" w:rsidP="00CA60B5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Arial" w:eastAsia="Calibri" w:hAnsi="Arial" w:cs="Arial"/>
        </w:rPr>
      </w:pPr>
      <w:r w:rsidRPr="00C2554A">
        <w:rPr>
          <w:rFonts w:ascii="Arial" w:eastAsia="Calibri" w:hAnsi="Arial" w:cs="Arial"/>
        </w:rPr>
        <w:t xml:space="preserve">z dnia </w:t>
      </w:r>
      <w:r w:rsidR="00446A90">
        <w:rPr>
          <w:rFonts w:ascii="Arial" w:eastAsia="Calibri" w:hAnsi="Arial" w:cs="Arial"/>
        </w:rPr>
        <w:t>07.01</w:t>
      </w:r>
      <w:bookmarkStart w:id="0" w:name="_GoBack"/>
      <w:bookmarkEnd w:id="0"/>
      <w:r w:rsidR="005B3B52">
        <w:rPr>
          <w:rFonts w:ascii="Arial" w:eastAsia="Calibri" w:hAnsi="Arial" w:cs="Arial"/>
        </w:rPr>
        <w:t>.</w:t>
      </w:r>
      <w:r w:rsidRPr="00C2554A">
        <w:rPr>
          <w:rFonts w:ascii="Arial" w:eastAsia="Calibri" w:hAnsi="Arial" w:cs="Arial"/>
        </w:rPr>
        <w:t>202</w:t>
      </w:r>
      <w:r w:rsidR="005B3B52">
        <w:rPr>
          <w:rFonts w:ascii="Arial" w:eastAsia="Calibri" w:hAnsi="Arial" w:cs="Arial"/>
        </w:rPr>
        <w:t>5</w:t>
      </w:r>
      <w:r w:rsidRPr="00C2554A">
        <w:rPr>
          <w:rFonts w:ascii="Arial" w:eastAsia="Calibri" w:hAnsi="Arial" w:cs="Arial"/>
        </w:rPr>
        <w:t xml:space="preserve"> r.</w:t>
      </w:r>
    </w:p>
    <w:p w:rsidR="004C4D84" w:rsidRDefault="004C4D84" w:rsidP="004C4D8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C4D84" w:rsidRPr="00C2554A" w:rsidRDefault="004C4D84" w:rsidP="004C4D8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4"/>
        </w:rPr>
      </w:pPr>
      <w:r w:rsidRPr="00C2554A">
        <w:rPr>
          <w:rFonts w:ascii="Arial" w:eastAsia="Calibri" w:hAnsi="Arial" w:cs="Arial"/>
          <w:b/>
          <w:bCs/>
          <w:sz w:val="24"/>
        </w:rPr>
        <w:t>Ogłoszenie</w:t>
      </w: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4C4D84" w:rsidRPr="00C2554A" w:rsidRDefault="004C4D84" w:rsidP="004C4D84">
      <w:pPr>
        <w:spacing w:after="0"/>
        <w:jc w:val="center"/>
        <w:outlineLvl w:val="2"/>
        <w:rPr>
          <w:b/>
          <w:bCs/>
          <w:sz w:val="27"/>
          <w:szCs w:val="27"/>
        </w:rPr>
      </w:pPr>
      <w:r w:rsidRPr="00C2554A">
        <w:rPr>
          <w:rFonts w:ascii="Arial" w:hAnsi="Arial" w:cs="Arial"/>
          <w:b/>
          <w:bCs/>
          <w:sz w:val="24"/>
        </w:rPr>
        <w:t>Na podstawie art. 13 ust</w:t>
      </w:r>
      <w:r>
        <w:rPr>
          <w:rFonts w:ascii="Arial" w:hAnsi="Arial" w:cs="Arial"/>
          <w:b/>
          <w:bCs/>
          <w:sz w:val="24"/>
        </w:rPr>
        <w:t>. 1</w:t>
      </w:r>
      <w:r w:rsidRPr="00C2554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ustawy </w:t>
      </w:r>
      <w:r w:rsidRPr="00C2554A">
        <w:rPr>
          <w:rFonts w:ascii="Arial" w:hAnsi="Arial" w:cs="Arial"/>
          <w:b/>
          <w:bCs/>
          <w:sz w:val="24"/>
        </w:rPr>
        <w:t>z dnia 24 kwietnia 2003 r. o działalności pożytku publicznego i o wolontariacie (Dz. U. z 202</w:t>
      </w:r>
      <w:r>
        <w:rPr>
          <w:rFonts w:ascii="Arial" w:hAnsi="Arial" w:cs="Arial"/>
          <w:b/>
          <w:bCs/>
          <w:sz w:val="24"/>
        </w:rPr>
        <w:t>4</w:t>
      </w:r>
      <w:r w:rsidRPr="00C2554A">
        <w:rPr>
          <w:rFonts w:ascii="Arial" w:hAnsi="Arial" w:cs="Arial"/>
          <w:b/>
          <w:bCs/>
          <w:sz w:val="24"/>
        </w:rPr>
        <w:t xml:space="preserve"> r. poz. </w:t>
      </w:r>
      <w:r>
        <w:rPr>
          <w:rFonts w:ascii="Arial" w:hAnsi="Arial" w:cs="Arial"/>
          <w:b/>
          <w:bCs/>
          <w:sz w:val="24"/>
        </w:rPr>
        <w:t>1491)</w:t>
      </w: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4"/>
        </w:rPr>
      </w:pPr>
      <w:r w:rsidRPr="00C2554A">
        <w:rPr>
          <w:rFonts w:ascii="Arial" w:eastAsia="Calibri" w:hAnsi="Arial" w:cs="Arial"/>
          <w:b/>
          <w:bCs/>
          <w:sz w:val="24"/>
        </w:rPr>
        <w:t>Zarząd Województwa Łódzkiego</w:t>
      </w:r>
    </w:p>
    <w:p w:rsidR="004C4D84" w:rsidRDefault="004C4D84" w:rsidP="00B63BA0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4"/>
        </w:rPr>
      </w:pPr>
      <w:r w:rsidRPr="00C2554A">
        <w:rPr>
          <w:rFonts w:ascii="Arial" w:eastAsia="Calibri" w:hAnsi="Arial" w:cs="Arial"/>
          <w:b/>
          <w:bCs/>
          <w:sz w:val="24"/>
        </w:rPr>
        <w:t xml:space="preserve">ogłasza </w:t>
      </w:r>
      <w:r>
        <w:rPr>
          <w:rFonts w:ascii="Arial" w:eastAsia="Calibri" w:hAnsi="Arial" w:cs="Arial"/>
          <w:b/>
          <w:bCs/>
          <w:sz w:val="24"/>
        </w:rPr>
        <w:t>trzeci</w:t>
      </w:r>
      <w:r w:rsidRPr="00C2554A">
        <w:rPr>
          <w:rFonts w:ascii="Arial" w:eastAsia="Calibri" w:hAnsi="Arial" w:cs="Arial"/>
          <w:b/>
          <w:bCs/>
          <w:sz w:val="24"/>
        </w:rPr>
        <w:t xml:space="preserve"> otwarty konkurs ofert na realizację zadań publicznych </w:t>
      </w:r>
      <w:r>
        <w:rPr>
          <w:rFonts w:ascii="Arial" w:eastAsia="Calibri" w:hAnsi="Arial" w:cs="Arial"/>
          <w:b/>
          <w:bCs/>
          <w:sz w:val="24"/>
        </w:rPr>
        <w:br/>
      </w:r>
      <w:r w:rsidRPr="00C2554A">
        <w:rPr>
          <w:rFonts w:ascii="Arial" w:eastAsia="Calibri" w:hAnsi="Arial" w:cs="Arial"/>
          <w:b/>
          <w:bCs/>
          <w:sz w:val="24"/>
        </w:rPr>
        <w:t>z zakresu kultury, sztuki, ochrony dóbr kultury i dziedz</w:t>
      </w:r>
      <w:r>
        <w:rPr>
          <w:rFonts w:ascii="Arial" w:eastAsia="Calibri" w:hAnsi="Arial" w:cs="Arial"/>
          <w:b/>
          <w:bCs/>
          <w:sz w:val="24"/>
        </w:rPr>
        <w:t xml:space="preserve">ictwa narodowego </w:t>
      </w:r>
      <w:r>
        <w:rPr>
          <w:rFonts w:ascii="Arial" w:eastAsia="Calibri" w:hAnsi="Arial" w:cs="Arial"/>
          <w:b/>
          <w:bCs/>
          <w:sz w:val="24"/>
        </w:rPr>
        <w:br/>
        <w:t xml:space="preserve">w 2025 roku </w:t>
      </w:r>
      <w:bookmarkStart w:id="1" w:name="_Hlk151626542"/>
      <w:r w:rsidR="00323B83">
        <w:rPr>
          <w:rFonts w:ascii="Arial" w:eastAsia="Calibri" w:hAnsi="Arial" w:cs="Arial"/>
          <w:b/>
          <w:bCs/>
          <w:sz w:val="24"/>
        </w:rPr>
        <w:t xml:space="preserve">w </w:t>
      </w:r>
      <w:r w:rsidRPr="00C2554A">
        <w:rPr>
          <w:rFonts w:ascii="Arial" w:eastAsia="Calibri" w:hAnsi="Arial" w:cs="Arial"/>
          <w:b/>
          <w:bCs/>
          <w:sz w:val="24"/>
        </w:rPr>
        <w:t>ramach budżetu obywatelskiego</w:t>
      </w:r>
      <w:r w:rsidR="00B63BA0">
        <w:rPr>
          <w:rFonts w:ascii="Arial" w:eastAsia="Calibri" w:hAnsi="Arial" w:cs="Arial"/>
          <w:b/>
          <w:bCs/>
          <w:sz w:val="24"/>
        </w:rPr>
        <w:t xml:space="preserve"> </w:t>
      </w:r>
      <w:r w:rsidRPr="00C2554A">
        <w:rPr>
          <w:rFonts w:ascii="Arial" w:eastAsia="Calibri" w:hAnsi="Arial" w:cs="Arial"/>
          <w:b/>
          <w:bCs/>
          <w:sz w:val="24"/>
        </w:rPr>
        <w:t>na 202</w:t>
      </w:r>
      <w:r>
        <w:rPr>
          <w:rFonts w:ascii="Arial" w:eastAsia="Calibri" w:hAnsi="Arial" w:cs="Arial"/>
          <w:b/>
          <w:bCs/>
          <w:sz w:val="24"/>
        </w:rPr>
        <w:t xml:space="preserve">5 </w:t>
      </w:r>
      <w:r w:rsidRPr="00C2554A">
        <w:rPr>
          <w:rFonts w:ascii="Arial" w:eastAsia="Calibri" w:hAnsi="Arial" w:cs="Arial"/>
          <w:b/>
          <w:bCs/>
          <w:sz w:val="24"/>
        </w:rPr>
        <w:t>rok</w:t>
      </w: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4"/>
        </w:rPr>
      </w:pPr>
    </w:p>
    <w:bookmarkEnd w:id="1"/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2554A">
        <w:rPr>
          <w:rFonts w:ascii="Arial" w:eastAsia="Calibri" w:hAnsi="Arial" w:cs="Arial"/>
          <w:sz w:val="24"/>
        </w:rPr>
        <w:t>dla organizacji pozarządowych oraz innych podmiotów wymienionych w art. 3 ust. 3 ustawy z dnia 24 kwietnia 2003 r. o dz</w:t>
      </w:r>
      <w:r>
        <w:rPr>
          <w:rFonts w:ascii="Arial" w:eastAsia="Calibri" w:hAnsi="Arial" w:cs="Arial"/>
          <w:sz w:val="24"/>
        </w:rPr>
        <w:t>iałalności pożytku publicznego</w:t>
      </w:r>
      <w:r w:rsidR="008A60BA">
        <w:rPr>
          <w:rFonts w:ascii="Arial" w:eastAsia="Calibri" w:hAnsi="Arial" w:cs="Arial"/>
          <w:sz w:val="24"/>
        </w:rPr>
        <w:br/>
      </w:r>
      <w:r w:rsidRPr="00C2554A">
        <w:rPr>
          <w:rFonts w:ascii="Arial" w:eastAsia="Calibri" w:hAnsi="Arial" w:cs="Arial"/>
          <w:sz w:val="24"/>
        </w:rPr>
        <w:t xml:space="preserve">i o wolontariacie, na powierzenie realizacji zadania publicznego Województwa Łódzkiego. 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2554A">
        <w:rPr>
          <w:rFonts w:ascii="Arial" w:eastAsia="Calibri" w:hAnsi="Arial" w:cs="Arial"/>
          <w:sz w:val="24"/>
        </w:rPr>
        <w:t>Metryka konkursu:</w:t>
      </w: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4C4D84" w:rsidRPr="00C2554A" w:rsidTr="00F001EA">
        <w:tc>
          <w:tcPr>
            <w:tcW w:w="3114" w:type="dxa"/>
            <w:shd w:val="clear" w:color="auto" w:fill="auto"/>
          </w:tcPr>
          <w:p w:rsidR="004C4D84" w:rsidRPr="00C2554A" w:rsidRDefault="004C4D84" w:rsidP="004C4D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</w:rPr>
            </w:pPr>
            <w:r w:rsidRPr="00C2554A">
              <w:rPr>
                <w:rFonts w:ascii="Arial" w:eastAsia="Calibri" w:hAnsi="Arial" w:cs="Arial"/>
                <w:sz w:val="24"/>
              </w:rPr>
              <w:t>Rodzaj zadania: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C4D84" w:rsidRPr="00C2554A" w:rsidRDefault="004C4D84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 w:rsidRPr="00C2554A">
              <w:rPr>
                <w:rFonts w:ascii="Arial" w:eastAsia="Calibri" w:hAnsi="Arial" w:cs="Arial"/>
                <w:sz w:val="24"/>
              </w:rPr>
              <w:t>kultura, sztuka, ochrona dóbr kultury i dziedzictwa narodowego</w:t>
            </w:r>
          </w:p>
        </w:tc>
      </w:tr>
      <w:tr w:rsidR="004C4D84" w:rsidRPr="00C2554A" w:rsidTr="00F001EA">
        <w:tc>
          <w:tcPr>
            <w:tcW w:w="3114" w:type="dxa"/>
            <w:shd w:val="clear" w:color="auto" w:fill="auto"/>
          </w:tcPr>
          <w:p w:rsidR="004C4D84" w:rsidRPr="00C2554A" w:rsidRDefault="004C4D84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 w:rsidRPr="00C2554A">
              <w:rPr>
                <w:rFonts w:ascii="Arial" w:eastAsia="Calibri" w:hAnsi="Arial" w:cs="Arial"/>
                <w:sz w:val="24"/>
              </w:rPr>
              <w:t>Forma realizacji zadania: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C4D84" w:rsidRPr="00C2554A" w:rsidRDefault="004C4D84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 w:rsidRPr="00C2554A">
              <w:rPr>
                <w:rFonts w:ascii="Arial" w:eastAsia="Calibri" w:hAnsi="Arial" w:cs="Arial"/>
                <w:sz w:val="24"/>
              </w:rPr>
              <w:t>powierzenie</w:t>
            </w:r>
          </w:p>
        </w:tc>
      </w:tr>
      <w:tr w:rsidR="004C4D84" w:rsidRPr="00C2554A" w:rsidTr="00F001EA">
        <w:tc>
          <w:tcPr>
            <w:tcW w:w="3114" w:type="dxa"/>
            <w:shd w:val="clear" w:color="auto" w:fill="auto"/>
          </w:tcPr>
          <w:p w:rsidR="004C4D84" w:rsidRPr="00F14844" w:rsidRDefault="004C4D84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 w:rsidRPr="00F14844">
              <w:rPr>
                <w:rFonts w:ascii="Arial" w:eastAsia="Calibri" w:hAnsi="Arial" w:cs="Arial"/>
                <w:sz w:val="24"/>
              </w:rPr>
              <w:t>Okres realizacji zadania: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C4D84" w:rsidRPr="00F14844" w:rsidRDefault="000046F0" w:rsidP="004C4D8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  <w:r w:rsidR="0020354C" w:rsidRPr="00F14844">
              <w:rPr>
                <w:rFonts w:ascii="Arial" w:hAnsi="Arial" w:cs="Arial"/>
                <w:sz w:val="24"/>
              </w:rPr>
              <w:t>.04</w:t>
            </w:r>
            <w:r w:rsidR="004C4D84" w:rsidRPr="00F14844">
              <w:rPr>
                <w:rFonts w:ascii="Arial" w:hAnsi="Arial" w:cs="Arial"/>
                <w:sz w:val="24"/>
              </w:rPr>
              <w:t>.2025 – 31.12.2025</w:t>
            </w:r>
          </w:p>
        </w:tc>
      </w:tr>
      <w:tr w:rsidR="004C4D84" w:rsidRPr="00C2554A" w:rsidTr="00F001EA">
        <w:tc>
          <w:tcPr>
            <w:tcW w:w="3114" w:type="dxa"/>
            <w:shd w:val="clear" w:color="auto" w:fill="auto"/>
          </w:tcPr>
          <w:p w:rsidR="004C4D84" w:rsidRPr="00F14844" w:rsidRDefault="004C4D84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 w:rsidRPr="00F14844">
              <w:rPr>
                <w:rFonts w:ascii="Arial" w:eastAsia="Calibri" w:hAnsi="Arial" w:cs="Arial"/>
                <w:sz w:val="24"/>
              </w:rPr>
              <w:t>Termin składania ofert: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C4D84" w:rsidRPr="00F14844" w:rsidRDefault="0020354C" w:rsidP="004C4D8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</w:rPr>
            </w:pPr>
            <w:r w:rsidRPr="00F14844">
              <w:rPr>
                <w:rFonts w:ascii="Arial" w:hAnsi="Arial" w:cs="Arial"/>
                <w:sz w:val="24"/>
              </w:rPr>
              <w:t>do 30</w:t>
            </w:r>
            <w:r w:rsidR="00BD46BE" w:rsidRPr="00F14844">
              <w:rPr>
                <w:rFonts w:ascii="Arial" w:hAnsi="Arial" w:cs="Arial"/>
                <w:sz w:val="24"/>
              </w:rPr>
              <w:t>.01</w:t>
            </w:r>
            <w:r w:rsidR="004C4D84" w:rsidRPr="00F14844">
              <w:rPr>
                <w:rFonts w:ascii="Arial" w:hAnsi="Arial" w:cs="Arial"/>
                <w:sz w:val="24"/>
              </w:rPr>
              <w:t>.2025</w:t>
            </w:r>
          </w:p>
        </w:tc>
      </w:tr>
      <w:tr w:rsidR="004C4D84" w:rsidRPr="00C2554A" w:rsidTr="00F001EA">
        <w:tc>
          <w:tcPr>
            <w:tcW w:w="3114" w:type="dxa"/>
            <w:shd w:val="clear" w:color="auto" w:fill="auto"/>
          </w:tcPr>
          <w:p w:rsidR="004C4D84" w:rsidRPr="00F14844" w:rsidRDefault="004C4D84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 w:rsidRPr="00F14844">
              <w:rPr>
                <w:rFonts w:ascii="Arial" w:eastAsia="Calibri" w:hAnsi="Arial" w:cs="Arial"/>
                <w:sz w:val="24"/>
              </w:rPr>
              <w:t>Konkurs prowadzony z wykorzystaniem elektronicznego generatora wniosków: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C4D84" w:rsidRPr="00F14844" w:rsidRDefault="004C4D84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 w:rsidRPr="00F14844">
              <w:rPr>
                <w:rFonts w:ascii="Arial" w:eastAsia="Calibri" w:hAnsi="Arial" w:cs="Arial"/>
                <w:sz w:val="24"/>
              </w:rPr>
              <w:t>tak (https://witkac.pl/)</w:t>
            </w:r>
          </w:p>
        </w:tc>
      </w:tr>
      <w:tr w:rsidR="004C4D84" w:rsidRPr="00C2554A" w:rsidTr="00F001EA">
        <w:tc>
          <w:tcPr>
            <w:tcW w:w="3114" w:type="dxa"/>
            <w:shd w:val="clear" w:color="auto" w:fill="auto"/>
          </w:tcPr>
          <w:p w:rsidR="004C4D84" w:rsidRPr="00F14844" w:rsidRDefault="004C4D84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 w:rsidRPr="00F14844">
              <w:rPr>
                <w:rFonts w:ascii="Arial" w:eastAsia="Calibri" w:hAnsi="Arial" w:cs="Arial"/>
                <w:sz w:val="24"/>
              </w:rPr>
              <w:t>Termin dokonania wyboru ofert: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C4D84" w:rsidRPr="00F14844" w:rsidRDefault="000046F0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do 08.04.2025</w:t>
            </w:r>
            <w:r w:rsidR="004C4D84" w:rsidRPr="00F14844">
              <w:rPr>
                <w:rFonts w:ascii="Arial" w:eastAsia="Calibri" w:hAnsi="Arial" w:cs="Arial"/>
                <w:sz w:val="24"/>
              </w:rPr>
              <w:t xml:space="preserve"> r.</w:t>
            </w:r>
          </w:p>
        </w:tc>
      </w:tr>
      <w:tr w:rsidR="004C4D84" w:rsidRPr="00C2554A" w:rsidTr="00F001EA">
        <w:tc>
          <w:tcPr>
            <w:tcW w:w="3114" w:type="dxa"/>
            <w:shd w:val="clear" w:color="auto" w:fill="auto"/>
          </w:tcPr>
          <w:p w:rsidR="004C4D84" w:rsidRPr="00C2554A" w:rsidRDefault="004C4D84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 w:rsidRPr="00C2554A">
              <w:rPr>
                <w:rFonts w:ascii="Arial" w:eastAsia="Calibri" w:hAnsi="Arial" w:cs="Arial"/>
                <w:sz w:val="24"/>
              </w:rPr>
              <w:t>Kwota środków przeznaczona na konkurs: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C4D84" w:rsidRPr="00C2554A" w:rsidRDefault="00B63BA0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 w:rsidRPr="00B63BA0">
              <w:rPr>
                <w:rFonts w:ascii="Arial" w:eastAsia="Calibri" w:hAnsi="Arial" w:cs="Arial"/>
                <w:sz w:val="24"/>
              </w:rPr>
              <w:t>1.161.350</w:t>
            </w:r>
            <w:r w:rsidR="004C4D84" w:rsidRPr="00B63BA0">
              <w:rPr>
                <w:rFonts w:ascii="Arial" w:eastAsia="Calibri" w:hAnsi="Arial" w:cs="Arial"/>
                <w:sz w:val="24"/>
              </w:rPr>
              <w:t xml:space="preserve"> zł</w:t>
            </w:r>
          </w:p>
        </w:tc>
      </w:tr>
      <w:tr w:rsidR="00F001EA" w:rsidRPr="00C2554A" w:rsidTr="00F001EA">
        <w:tc>
          <w:tcPr>
            <w:tcW w:w="3114" w:type="dxa"/>
            <w:shd w:val="clear" w:color="auto" w:fill="auto"/>
          </w:tcPr>
          <w:p w:rsidR="00F001EA" w:rsidRPr="00C2554A" w:rsidRDefault="00F001EA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Maksymalna kwota wnioskowanej dotacji: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001EA" w:rsidRPr="00B63BA0" w:rsidRDefault="00F001EA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zgodnie z kwotami wskazanymi w ogłoszeniu</w:t>
            </w:r>
          </w:p>
        </w:tc>
      </w:tr>
      <w:tr w:rsidR="00F001EA" w:rsidRPr="00C2554A" w:rsidTr="00F001EA">
        <w:tc>
          <w:tcPr>
            <w:tcW w:w="3114" w:type="dxa"/>
            <w:shd w:val="clear" w:color="auto" w:fill="auto"/>
          </w:tcPr>
          <w:p w:rsidR="00F001EA" w:rsidRPr="00C2554A" w:rsidRDefault="00F001EA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Wymagany udział własny oferenta/-ów: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001EA" w:rsidRPr="00B63BA0" w:rsidRDefault="00F001EA" w:rsidP="004C4D8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nie</w:t>
            </w:r>
          </w:p>
        </w:tc>
      </w:tr>
    </w:tbl>
    <w:p w:rsidR="004C4D84" w:rsidRPr="00CA3EB8" w:rsidRDefault="004C4D84" w:rsidP="00DD2819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A3EB8">
        <w:rPr>
          <w:rFonts w:ascii="Arial" w:eastAsia="Calibri" w:hAnsi="Arial" w:cs="Arial"/>
          <w:b/>
          <w:sz w:val="24"/>
          <w:szCs w:val="24"/>
        </w:rPr>
        <w:lastRenderedPageBreak/>
        <w:t>Informacje ogólne o otwartym konkursie ofert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u w:val="single"/>
        </w:rPr>
      </w:pPr>
      <w:r w:rsidRPr="00CA3EB8">
        <w:rPr>
          <w:rFonts w:ascii="Arial" w:eastAsia="Calibri" w:hAnsi="Arial" w:cs="Arial"/>
          <w:sz w:val="24"/>
          <w:u w:val="single"/>
        </w:rPr>
        <w:t>I.1 Instytucja ogłaszająca otwarty konkurs ofert oraz dane kontaktowe: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Otwarty konkurs ofert ogłasza Zarząd Województwa Łódzkiego z siedzibą w Łodzi, </w:t>
      </w:r>
      <w:r w:rsidR="00C25B8C">
        <w:rPr>
          <w:rFonts w:ascii="Arial" w:eastAsia="Calibri" w:hAnsi="Arial" w:cs="Arial"/>
          <w:sz w:val="24"/>
        </w:rPr>
        <w:br/>
      </w:r>
      <w:r w:rsidRPr="00CA3EB8">
        <w:rPr>
          <w:rFonts w:ascii="Arial" w:eastAsia="Calibri" w:hAnsi="Arial" w:cs="Arial"/>
          <w:sz w:val="24"/>
        </w:rPr>
        <w:t>al. Piłsudskiego 8, 90-051 Łódź.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Za nabór ofert oraz procedurę oceny formalnej oraz merytorycznej złożonych ofert odpowiada: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0312A6" w:rsidRDefault="004C4D84" w:rsidP="004C4D8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</w:rPr>
      </w:pPr>
      <w:r w:rsidRPr="000312A6">
        <w:rPr>
          <w:rFonts w:ascii="Arial" w:hAnsi="Arial" w:cs="Arial"/>
          <w:sz w:val="24"/>
        </w:rPr>
        <w:t>Departament Kultury</w:t>
      </w:r>
    </w:p>
    <w:p w:rsidR="004C4D84" w:rsidRPr="000312A6" w:rsidRDefault="000312A6" w:rsidP="004C4D8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</w:rPr>
      </w:pPr>
      <w:r w:rsidRPr="000312A6">
        <w:rPr>
          <w:rFonts w:ascii="Arial" w:hAnsi="Arial" w:cs="Arial"/>
          <w:sz w:val="24"/>
        </w:rPr>
        <w:t>Wydział Dziedzictwa Kulturowego i Mecenatu</w:t>
      </w:r>
      <w:r w:rsidR="004C4D84" w:rsidRPr="000312A6">
        <w:rPr>
          <w:rFonts w:ascii="Arial" w:hAnsi="Arial" w:cs="Arial"/>
          <w:sz w:val="24"/>
        </w:rPr>
        <w:t xml:space="preserve">, Wydział Ekonomiczny 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lang w:val="en-US"/>
        </w:rPr>
      </w:pPr>
      <w:r w:rsidRPr="000312A6">
        <w:rPr>
          <w:rFonts w:ascii="Arial" w:hAnsi="Arial" w:cs="Arial"/>
          <w:sz w:val="24"/>
          <w:lang w:val="en-US"/>
        </w:rPr>
        <w:t>tel. /42/ 291 97 41,</w:t>
      </w:r>
      <w:r w:rsidRPr="00CA3EB8">
        <w:rPr>
          <w:rFonts w:ascii="Arial" w:hAnsi="Arial" w:cs="Arial"/>
          <w:sz w:val="24"/>
          <w:lang w:val="en-US"/>
        </w:rPr>
        <w:t xml:space="preserve"> /42/ </w:t>
      </w:r>
      <w:r w:rsidRPr="00CA3EB8">
        <w:rPr>
          <w:rFonts w:ascii="Arial" w:hAnsi="Arial" w:cs="Arial"/>
          <w:bCs/>
          <w:sz w:val="24"/>
          <w:lang w:val="en-US"/>
        </w:rPr>
        <w:t>291 98 35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lang w:val="en-US"/>
        </w:rPr>
      </w:pPr>
      <w:r w:rsidRPr="00CA3EB8">
        <w:rPr>
          <w:rFonts w:ascii="Arial" w:hAnsi="Arial" w:cs="Arial"/>
          <w:sz w:val="24"/>
          <w:lang w:val="en-US"/>
        </w:rPr>
        <w:t>e-mail: tomasz.maslocha@lodzkie.pl, agnieszka.florczak@lodzkie.pl</w:t>
      </w:r>
    </w:p>
    <w:p w:rsidR="004C4D84" w:rsidRPr="00D438A1" w:rsidRDefault="004C4D84" w:rsidP="004C4D8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lang w:val="en-US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u w:val="single"/>
        </w:rPr>
      </w:pPr>
      <w:r w:rsidRPr="00CA3EB8">
        <w:rPr>
          <w:rFonts w:ascii="Arial" w:eastAsia="Calibri" w:hAnsi="Arial" w:cs="Arial"/>
          <w:sz w:val="24"/>
          <w:u w:val="single"/>
        </w:rPr>
        <w:t>I.2 Rodzaj zadania publicznego, cel jego realizacji oraz oczekiwane rezultaty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4"/>
        </w:rPr>
      </w:pPr>
    </w:p>
    <w:p w:rsidR="004C4D84" w:rsidRPr="00CA3EB8" w:rsidRDefault="008A60BA" w:rsidP="004C4D8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Cs/>
          <w:sz w:val="24"/>
        </w:rPr>
        <w:t xml:space="preserve">W ramach otwartego </w:t>
      </w:r>
      <w:r w:rsidR="004C4D84" w:rsidRPr="00CA3EB8">
        <w:rPr>
          <w:rFonts w:ascii="Arial" w:eastAsia="Calibri" w:hAnsi="Arial" w:cs="Arial"/>
          <w:bCs/>
          <w:sz w:val="24"/>
        </w:rPr>
        <w:t>konkursu ofert w ra</w:t>
      </w:r>
      <w:r>
        <w:rPr>
          <w:rFonts w:ascii="Arial" w:eastAsia="Calibri" w:hAnsi="Arial" w:cs="Arial"/>
          <w:bCs/>
          <w:sz w:val="24"/>
        </w:rPr>
        <w:t>mach Budżetu Obywatelskiego na 2025 rok</w:t>
      </w:r>
      <w:r w:rsidR="00323B83">
        <w:rPr>
          <w:rFonts w:ascii="Arial" w:eastAsia="Calibri" w:hAnsi="Arial" w:cs="Arial"/>
          <w:bCs/>
          <w:sz w:val="24"/>
        </w:rPr>
        <w:t xml:space="preserve"> powierza się realizację zadań</w:t>
      </w:r>
      <w:r>
        <w:rPr>
          <w:rFonts w:ascii="Arial" w:eastAsia="Calibri" w:hAnsi="Arial" w:cs="Arial"/>
          <w:bCs/>
          <w:sz w:val="24"/>
        </w:rPr>
        <w:t xml:space="preserve"> </w:t>
      </w:r>
      <w:r w:rsidR="00323B83">
        <w:rPr>
          <w:rFonts w:ascii="Arial" w:eastAsia="Calibri" w:hAnsi="Arial" w:cs="Arial"/>
          <w:bCs/>
          <w:sz w:val="24"/>
        </w:rPr>
        <w:t>publicznych</w:t>
      </w:r>
      <w:r w:rsidR="004C4D84" w:rsidRPr="00CA3EB8">
        <w:rPr>
          <w:rFonts w:ascii="Arial" w:eastAsia="Calibri" w:hAnsi="Arial" w:cs="Arial"/>
          <w:bCs/>
          <w:sz w:val="24"/>
        </w:rPr>
        <w:t xml:space="preserve"> z zakresu </w:t>
      </w:r>
      <w:r w:rsidR="004C4D84" w:rsidRPr="00CA3EB8">
        <w:rPr>
          <w:rFonts w:ascii="Arial" w:eastAsia="Calibri" w:hAnsi="Arial" w:cs="Arial"/>
          <w:sz w:val="24"/>
        </w:rPr>
        <w:t>kultury, sztuki, ochrony dóbr kultury i dziedzictwa narodowego.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24"/>
        </w:rPr>
      </w:pPr>
      <w:r w:rsidRPr="00CA3EB8">
        <w:rPr>
          <w:rFonts w:ascii="Arial" w:eastAsia="Calibri" w:hAnsi="Arial" w:cs="Arial"/>
          <w:b/>
          <w:sz w:val="24"/>
        </w:rPr>
        <w:t>Celem zadania publicznego jest</w:t>
      </w:r>
      <w:r w:rsidRPr="00CA3EB8">
        <w:rPr>
          <w:rFonts w:ascii="Arial" w:eastAsia="Calibri" w:hAnsi="Arial" w:cs="Arial"/>
          <w:sz w:val="24"/>
        </w:rPr>
        <w:t xml:space="preserve"> upowszechnianie folkloru związanego </w:t>
      </w:r>
      <w:r w:rsidRPr="00CA3EB8">
        <w:rPr>
          <w:rFonts w:ascii="Arial" w:eastAsia="Calibri" w:hAnsi="Arial" w:cs="Arial"/>
          <w:sz w:val="24"/>
        </w:rPr>
        <w:br/>
        <w:t>z województwem łódzkim oraz upowszechnianie kultury w nawiązaniu do historii województwa i pamięci historycznej.</w:t>
      </w:r>
    </w:p>
    <w:p w:rsidR="004C4D84" w:rsidRPr="00CA3EB8" w:rsidRDefault="004C4D84" w:rsidP="004C4D8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u w:val="single"/>
        </w:rPr>
      </w:pPr>
      <w:r w:rsidRPr="00CA3EB8">
        <w:rPr>
          <w:rFonts w:ascii="Arial" w:eastAsia="Calibri" w:hAnsi="Arial" w:cs="Arial"/>
          <w:sz w:val="24"/>
          <w:u w:val="single"/>
        </w:rPr>
        <w:t>Zadanie publiczne zgłaszane do otwartego konkursu ofert:</w:t>
      </w:r>
    </w:p>
    <w:p w:rsidR="004C4D84" w:rsidRPr="00CA3EB8" w:rsidRDefault="004C4D84" w:rsidP="004C4D8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Zadanie nr 1</w:t>
      </w:r>
    </w:p>
    <w:p w:rsidR="003E70BE" w:rsidRPr="00CA3EB8" w:rsidRDefault="003E70BE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>KULTURALNY KALEJDOSKOP BARW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Cel zadania:</w:t>
      </w:r>
      <w:r w:rsidRPr="00CA3EB8">
        <w:rPr>
          <w:rFonts w:ascii="Arial" w:hAnsi="Arial" w:cs="Arial"/>
          <w:sz w:val="24"/>
        </w:rPr>
        <w:t xml:space="preserve"> </w:t>
      </w:r>
      <w:r w:rsidRPr="00CA3EB8">
        <w:rPr>
          <w:rFonts w:ascii="Arial" w:eastAsia="Calibri" w:hAnsi="Arial" w:cs="Arial"/>
          <w:sz w:val="24"/>
        </w:rPr>
        <w:t>organizacja projektów kulturalnych, artystycznych rozwijających talenty artystyczne oraz promujących kulturę regionu.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4C4D84" w:rsidRPr="00CA3EB8" w:rsidRDefault="001C65CF" w:rsidP="00DD281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w</w:t>
      </w:r>
      <w:r w:rsidR="004C4D84" w:rsidRPr="00CA3EB8">
        <w:rPr>
          <w:rFonts w:ascii="Arial" w:eastAsia="Calibri" w:hAnsi="Arial" w:cs="Arial"/>
          <w:sz w:val="24"/>
          <w:szCs w:val="24"/>
        </w:rPr>
        <w:t>ydarzenie muzyczno-artystyczne, piknik - przegląd - tem</w:t>
      </w:r>
      <w:r w:rsidR="008A60BA">
        <w:rPr>
          <w:rFonts w:ascii="Arial" w:eastAsia="Calibri" w:hAnsi="Arial" w:cs="Arial"/>
          <w:sz w:val="24"/>
          <w:szCs w:val="24"/>
        </w:rPr>
        <w:t>atyczny koncert muzyczny, który będzie wydarzeniem plenerowym bądź zostanie</w:t>
      </w:r>
      <w:r w:rsidR="004C4D84" w:rsidRPr="00CA3EB8">
        <w:rPr>
          <w:rFonts w:ascii="Arial" w:eastAsia="Calibri" w:hAnsi="Arial" w:cs="Arial"/>
          <w:sz w:val="24"/>
          <w:szCs w:val="24"/>
        </w:rPr>
        <w:t xml:space="preserve"> zaprez</w:t>
      </w:r>
      <w:r w:rsidR="00B63BA0" w:rsidRPr="00CA3EB8">
        <w:rPr>
          <w:rFonts w:ascii="Arial" w:eastAsia="Calibri" w:hAnsi="Arial" w:cs="Arial"/>
          <w:sz w:val="24"/>
          <w:szCs w:val="24"/>
        </w:rPr>
        <w:t>entowany w obiekcie na terenie powiatu b</w:t>
      </w:r>
      <w:r w:rsidRPr="00CA3EB8">
        <w:rPr>
          <w:rFonts w:ascii="Arial" w:eastAsia="Calibri" w:hAnsi="Arial" w:cs="Arial"/>
          <w:sz w:val="24"/>
          <w:szCs w:val="24"/>
        </w:rPr>
        <w:t>ełchatowskiego;</w:t>
      </w:r>
    </w:p>
    <w:p w:rsidR="004C4D84" w:rsidRPr="00CA3EB8" w:rsidRDefault="001C65CF" w:rsidP="00DD281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w</w:t>
      </w:r>
      <w:r w:rsidR="004C4D84" w:rsidRPr="00CA3EB8">
        <w:rPr>
          <w:rFonts w:ascii="Arial" w:eastAsia="Calibri" w:hAnsi="Arial" w:cs="Arial"/>
          <w:sz w:val="24"/>
          <w:szCs w:val="24"/>
        </w:rPr>
        <w:t>arsztaty artystyczne skierowane do osób uzdolnionych artystycznie, instrumentalnie i muzycznie (około 20 osób), które będą mogły rozwijać indywidualny warsztat artystyczny, muzyczny, instrumentalny</w:t>
      </w:r>
      <w:r w:rsidR="003E70BE" w:rsidRPr="00CA3EB8">
        <w:rPr>
          <w:rFonts w:ascii="Arial" w:eastAsia="Calibri" w:hAnsi="Arial" w:cs="Arial"/>
          <w:sz w:val="24"/>
          <w:szCs w:val="24"/>
        </w:rPr>
        <w:t>, wokalny</w:t>
      </w:r>
      <w:r w:rsidR="004C4D84" w:rsidRPr="00CA3EB8">
        <w:rPr>
          <w:rFonts w:ascii="Arial" w:eastAsia="Calibri" w:hAnsi="Arial" w:cs="Arial"/>
          <w:sz w:val="24"/>
          <w:szCs w:val="24"/>
        </w:rPr>
        <w:t xml:space="preserve"> pod okiem instrukt</w:t>
      </w:r>
      <w:r w:rsidRPr="00CA3EB8">
        <w:rPr>
          <w:rFonts w:ascii="Arial" w:eastAsia="Calibri" w:hAnsi="Arial" w:cs="Arial"/>
          <w:sz w:val="24"/>
          <w:szCs w:val="24"/>
        </w:rPr>
        <w:t>orów, wykładowców, specjalistów.</w:t>
      </w:r>
    </w:p>
    <w:p w:rsidR="004C4D84" w:rsidRPr="00CA3EB8" w:rsidRDefault="004C4D84" w:rsidP="004C4D84">
      <w:pPr>
        <w:pStyle w:val="Akapitzlist"/>
        <w:autoSpaceDE w:val="0"/>
        <w:autoSpaceDN w:val="0"/>
        <w:adjustRightInd w:val="0"/>
        <w:spacing w:after="0"/>
        <w:ind w:left="1065"/>
        <w:jc w:val="both"/>
        <w:rPr>
          <w:rFonts w:ascii="Arial" w:eastAsia="Calibri" w:hAnsi="Arial" w:cs="Arial"/>
          <w:sz w:val="24"/>
          <w:szCs w:val="24"/>
        </w:rPr>
      </w:pPr>
    </w:p>
    <w:p w:rsidR="004C4D84" w:rsidRPr="00CA3EB8" w:rsidRDefault="004C4D84" w:rsidP="00151F3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Miejsce realizacji zadania: </w:t>
      </w:r>
      <w:r w:rsidR="003E70BE" w:rsidRPr="00CA3EB8">
        <w:rPr>
          <w:rFonts w:ascii="Arial" w:eastAsia="Calibri" w:hAnsi="Arial" w:cs="Arial"/>
          <w:sz w:val="24"/>
        </w:rPr>
        <w:t xml:space="preserve">gminy </w:t>
      </w:r>
      <w:r w:rsidRPr="00CA3EB8">
        <w:rPr>
          <w:rFonts w:ascii="Arial" w:eastAsia="Calibri" w:hAnsi="Arial" w:cs="Arial"/>
          <w:sz w:val="24"/>
        </w:rPr>
        <w:t>powiat</w:t>
      </w:r>
      <w:r w:rsidR="003E70BE" w:rsidRPr="00CA3EB8">
        <w:rPr>
          <w:rFonts w:ascii="Arial" w:eastAsia="Calibri" w:hAnsi="Arial" w:cs="Arial"/>
          <w:sz w:val="24"/>
        </w:rPr>
        <w:t>u</w:t>
      </w:r>
      <w:r w:rsidRPr="00CA3EB8">
        <w:rPr>
          <w:rFonts w:ascii="Arial" w:eastAsia="Calibri" w:hAnsi="Arial" w:cs="Arial"/>
          <w:sz w:val="24"/>
        </w:rPr>
        <w:t xml:space="preserve"> bełchatowski</w:t>
      </w:r>
      <w:r w:rsidR="003E70BE" w:rsidRPr="00CA3EB8">
        <w:rPr>
          <w:rFonts w:ascii="Arial" w:eastAsia="Calibri" w:hAnsi="Arial" w:cs="Arial"/>
          <w:sz w:val="24"/>
        </w:rPr>
        <w:t>ego.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lastRenderedPageBreak/>
        <w:t>Zadanie nr 2</w:t>
      </w:r>
    </w:p>
    <w:p w:rsidR="000A33C8" w:rsidRPr="00CA3EB8" w:rsidRDefault="000A33C8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>Brzeziński Piknik Historyczny</w:t>
      </w:r>
    </w:p>
    <w:p w:rsidR="004C4D84" w:rsidRPr="00CA3EB8" w:rsidRDefault="008A60BA" w:rsidP="000A33C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Cel zadania:</w:t>
      </w:r>
      <w:r w:rsidR="004C4D84" w:rsidRPr="00CA3EB8">
        <w:rPr>
          <w:rFonts w:ascii="Arial" w:hAnsi="Arial" w:cs="Arial"/>
          <w:sz w:val="24"/>
        </w:rPr>
        <w:t xml:space="preserve"> </w:t>
      </w:r>
      <w:r w:rsidR="000A33C8" w:rsidRPr="00CA3EB8">
        <w:rPr>
          <w:rFonts w:ascii="Arial" w:eastAsia="Calibri" w:hAnsi="Arial" w:cs="Arial"/>
          <w:sz w:val="24"/>
        </w:rPr>
        <w:t xml:space="preserve">upowszechnianie kultury w nawiązaniu do pamięci historycznej </w:t>
      </w:r>
      <w:r w:rsidR="000A33C8" w:rsidRPr="00CA3EB8">
        <w:rPr>
          <w:rFonts w:ascii="Arial" w:eastAsia="Calibri" w:hAnsi="Arial" w:cs="Arial"/>
          <w:sz w:val="24"/>
        </w:rPr>
        <w:br/>
        <w:t xml:space="preserve">o II wojnie światowej </w:t>
      </w:r>
      <w:r w:rsidR="00A620CA" w:rsidRPr="00CA3EB8">
        <w:rPr>
          <w:rFonts w:ascii="Arial" w:eastAsia="Calibri" w:hAnsi="Arial" w:cs="Arial"/>
          <w:sz w:val="24"/>
        </w:rPr>
        <w:t>poprzez organizację pikniku rodzinnego</w:t>
      </w:r>
      <w:r w:rsidR="001C65CF" w:rsidRPr="00CA3EB8">
        <w:rPr>
          <w:rFonts w:ascii="Arial" w:eastAsia="Calibri" w:hAnsi="Arial" w:cs="Arial"/>
          <w:sz w:val="24"/>
        </w:rPr>
        <w:t>.</w:t>
      </w:r>
    </w:p>
    <w:p w:rsidR="00A620CA" w:rsidRPr="00CA3EB8" w:rsidRDefault="00A620CA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151F31">
      <w:pPr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4C4D84" w:rsidRPr="00CA3EB8" w:rsidRDefault="001C65CF" w:rsidP="00E760CB">
      <w:pPr>
        <w:pStyle w:val="Akapitzlist"/>
        <w:numPr>
          <w:ilvl w:val="0"/>
          <w:numId w:val="17"/>
        </w:numPr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k</w:t>
      </w:r>
      <w:r w:rsidR="00A620CA" w:rsidRPr="00CA3EB8">
        <w:rPr>
          <w:rFonts w:ascii="Arial" w:eastAsia="Calibri" w:hAnsi="Arial" w:cs="Arial"/>
          <w:sz w:val="24"/>
          <w:szCs w:val="24"/>
        </w:rPr>
        <w:t>onkurs plastyczny (z nagrodami) o tematyce wojennej oraz wyst</w:t>
      </w:r>
      <w:r w:rsidRPr="00CA3EB8">
        <w:rPr>
          <w:rFonts w:ascii="Arial" w:eastAsia="Calibri" w:hAnsi="Arial" w:cs="Arial"/>
          <w:sz w:val="24"/>
          <w:szCs w:val="24"/>
        </w:rPr>
        <w:t>awa prac;</w:t>
      </w:r>
    </w:p>
    <w:p w:rsidR="00A620CA" w:rsidRPr="00CA3EB8" w:rsidRDefault="001C65CF" w:rsidP="00E760CB">
      <w:pPr>
        <w:pStyle w:val="Akapitzlist"/>
        <w:numPr>
          <w:ilvl w:val="0"/>
          <w:numId w:val="17"/>
        </w:numPr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w</w:t>
      </w:r>
      <w:r w:rsidR="00A620CA" w:rsidRPr="00CA3EB8">
        <w:rPr>
          <w:rFonts w:ascii="Arial" w:eastAsia="Calibri" w:hAnsi="Arial" w:cs="Arial"/>
          <w:sz w:val="24"/>
          <w:szCs w:val="24"/>
        </w:rPr>
        <w:t xml:space="preserve">ystawa pojazdów </w:t>
      </w:r>
      <w:r w:rsidR="00A620CA" w:rsidRPr="00CA3EB8">
        <w:rPr>
          <w:rFonts w:ascii="Arial" w:hAnsi="Arial" w:cs="Arial"/>
          <w:sz w:val="24"/>
          <w:szCs w:val="24"/>
        </w:rPr>
        <w:t>pancernych i umundurowana</w:t>
      </w:r>
      <w:r w:rsidR="00EA2D30">
        <w:rPr>
          <w:rFonts w:ascii="Arial" w:hAnsi="Arial" w:cs="Arial"/>
          <w:sz w:val="24"/>
          <w:szCs w:val="24"/>
        </w:rPr>
        <w:t>,</w:t>
      </w:r>
      <w:r w:rsidR="00A620CA" w:rsidRPr="00CA3EB8">
        <w:rPr>
          <w:rFonts w:ascii="Arial" w:hAnsi="Arial" w:cs="Arial"/>
          <w:sz w:val="24"/>
          <w:szCs w:val="24"/>
        </w:rPr>
        <w:t xml:space="preserve"> nawiązujących tematyką do okr</w:t>
      </w:r>
      <w:r w:rsidR="00B94720" w:rsidRPr="00CA3EB8">
        <w:rPr>
          <w:rFonts w:ascii="Arial" w:hAnsi="Arial" w:cs="Arial"/>
          <w:sz w:val="24"/>
          <w:szCs w:val="24"/>
        </w:rPr>
        <w:t>esu II wojny ś</w:t>
      </w:r>
      <w:r w:rsidRPr="00CA3EB8">
        <w:rPr>
          <w:rFonts w:ascii="Arial" w:hAnsi="Arial" w:cs="Arial"/>
          <w:sz w:val="24"/>
          <w:szCs w:val="24"/>
        </w:rPr>
        <w:t>wiatowej;</w:t>
      </w:r>
    </w:p>
    <w:p w:rsidR="00A620CA" w:rsidRPr="00CA3EB8" w:rsidRDefault="001C65CF" w:rsidP="00E760C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CA3EB8">
        <w:rPr>
          <w:rFonts w:ascii="Arial" w:hAnsi="Arial" w:cs="Arial"/>
          <w:sz w:val="24"/>
          <w:szCs w:val="24"/>
        </w:rPr>
        <w:t>w</w:t>
      </w:r>
      <w:r w:rsidR="00A620CA" w:rsidRPr="00CA3EB8">
        <w:rPr>
          <w:rFonts w:ascii="Arial" w:hAnsi="Arial" w:cs="Arial"/>
          <w:sz w:val="24"/>
          <w:szCs w:val="24"/>
        </w:rPr>
        <w:t>ystawa harcerska</w:t>
      </w:r>
      <w:r w:rsidRPr="00CA3EB8">
        <w:rPr>
          <w:rFonts w:ascii="Arial" w:hAnsi="Arial" w:cs="Arial"/>
          <w:sz w:val="24"/>
          <w:szCs w:val="24"/>
        </w:rPr>
        <w:t>;</w:t>
      </w:r>
    </w:p>
    <w:p w:rsidR="00A620CA" w:rsidRPr="00CA3EB8" w:rsidRDefault="00B94720" w:rsidP="00E760CB">
      <w:pPr>
        <w:pStyle w:val="Akapitzlist"/>
        <w:numPr>
          <w:ilvl w:val="0"/>
          <w:numId w:val="17"/>
        </w:numPr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hAnsi="Arial" w:cs="Arial"/>
          <w:sz w:val="24"/>
          <w:szCs w:val="24"/>
        </w:rPr>
        <w:t xml:space="preserve">wydarzenia towarzyszące: pokaz dynamicznych pojazdów lub armat </w:t>
      </w:r>
      <w:r w:rsidRPr="00CA3EB8">
        <w:rPr>
          <w:rFonts w:ascii="Arial" w:hAnsi="Arial" w:cs="Arial"/>
          <w:sz w:val="24"/>
          <w:szCs w:val="24"/>
        </w:rPr>
        <w:br/>
        <w:t>z okresu II wojny światowej, wojskowy tor przeszkód z rzutem do celu, strzelnica, poczęstunek, przeloty helikopterem z możliwością obejrzenia panoramy powiatu brzezińskiego, oprawa muzyczna.</w:t>
      </w:r>
    </w:p>
    <w:p w:rsidR="00151F31" w:rsidRPr="00CA3EB8" w:rsidRDefault="00151F31" w:rsidP="00151F31">
      <w:pPr>
        <w:pStyle w:val="Akapitzlist"/>
        <w:spacing w:after="0"/>
        <w:ind w:left="1065"/>
        <w:jc w:val="both"/>
        <w:rPr>
          <w:rFonts w:ascii="Arial" w:eastAsia="Calibri" w:hAnsi="Arial" w:cs="Arial"/>
          <w:sz w:val="24"/>
          <w:szCs w:val="24"/>
        </w:rPr>
      </w:pPr>
    </w:p>
    <w:p w:rsidR="00B94720" w:rsidRPr="00CA3EB8" w:rsidRDefault="004C4D84" w:rsidP="00151F31">
      <w:pPr>
        <w:spacing w:after="0"/>
        <w:jc w:val="both"/>
        <w:rPr>
          <w:rFonts w:ascii="Arial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Miejsce realizacji zadania:</w:t>
      </w:r>
      <w:r w:rsidRPr="00CA3EB8">
        <w:rPr>
          <w:rFonts w:ascii="Arial" w:hAnsi="Arial" w:cs="Arial"/>
          <w:sz w:val="24"/>
        </w:rPr>
        <w:t xml:space="preserve"> </w:t>
      </w:r>
      <w:bookmarkStart w:id="2" w:name="_Hlk151113925"/>
      <w:r w:rsidR="006B0F5A">
        <w:rPr>
          <w:rFonts w:ascii="Arial" w:hAnsi="Arial" w:cs="Arial"/>
          <w:sz w:val="24"/>
        </w:rPr>
        <w:t>powiat brzeziński w szczególności miasto Brzeziny.</w:t>
      </w:r>
    </w:p>
    <w:p w:rsidR="00B94720" w:rsidRPr="00CA3EB8" w:rsidRDefault="00B94720" w:rsidP="00B94720">
      <w:pPr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B94720">
      <w:pPr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Zadanie nr 3</w:t>
      </w:r>
    </w:p>
    <w:p w:rsidR="00B94720" w:rsidRPr="00CA3EB8" w:rsidRDefault="00B94720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 xml:space="preserve">Odkrywamy nieznane karty z historii Kutna i powiatu kutnowskiego 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Cel zadania: </w:t>
      </w:r>
      <w:r w:rsidR="00B94720" w:rsidRPr="00CA3EB8">
        <w:rPr>
          <w:rFonts w:ascii="Arial" w:eastAsia="Calibri" w:hAnsi="Arial" w:cs="Arial"/>
          <w:sz w:val="24"/>
        </w:rPr>
        <w:t>poznanie historii społeczności żydowskiej regionu kutnowskiego</w:t>
      </w:r>
      <w:r w:rsidR="00E7184F" w:rsidRPr="00CA3EB8">
        <w:rPr>
          <w:rFonts w:ascii="Arial" w:eastAsia="Calibri" w:hAnsi="Arial" w:cs="Arial"/>
          <w:sz w:val="24"/>
        </w:rPr>
        <w:t xml:space="preserve"> </w:t>
      </w:r>
      <w:r w:rsidR="00E7184F" w:rsidRPr="00CA3EB8">
        <w:rPr>
          <w:rFonts w:ascii="Arial" w:eastAsia="Calibri" w:hAnsi="Arial" w:cs="Arial"/>
          <w:sz w:val="24"/>
        </w:rPr>
        <w:br/>
        <w:t>i kultury żydowskiej.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151F3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B94720" w:rsidRPr="00CA3EB8" w:rsidRDefault="001C65CF" w:rsidP="00E760CB">
      <w:pPr>
        <w:pStyle w:val="Akapitzlist"/>
        <w:numPr>
          <w:ilvl w:val="0"/>
          <w:numId w:val="24"/>
        </w:numPr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p</w:t>
      </w:r>
      <w:r w:rsidR="00B94720" w:rsidRPr="00CA3EB8">
        <w:rPr>
          <w:rFonts w:ascii="Arial" w:eastAsia="Calibri" w:hAnsi="Arial" w:cs="Arial"/>
          <w:sz w:val="24"/>
          <w:szCs w:val="24"/>
        </w:rPr>
        <w:t>rzetłumaczenie Księgi Pamięci Kutna na język polski</w:t>
      </w:r>
      <w:r w:rsidRPr="00CA3EB8">
        <w:rPr>
          <w:rFonts w:ascii="Arial" w:eastAsia="Calibri" w:hAnsi="Arial" w:cs="Arial"/>
          <w:sz w:val="24"/>
          <w:szCs w:val="24"/>
        </w:rPr>
        <w:t>;</w:t>
      </w:r>
    </w:p>
    <w:p w:rsidR="00E7184F" w:rsidRPr="00CA3EB8" w:rsidRDefault="001C65CF" w:rsidP="00E760CB">
      <w:pPr>
        <w:pStyle w:val="Akapitzlist"/>
        <w:numPr>
          <w:ilvl w:val="0"/>
          <w:numId w:val="24"/>
        </w:numPr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o</w:t>
      </w:r>
      <w:r w:rsidR="00B94720" w:rsidRPr="00CA3EB8">
        <w:rPr>
          <w:rFonts w:ascii="Arial" w:eastAsia="Calibri" w:hAnsi="Arial" w:cs="Arial"/>
          <w:sz w:val="24"/>
          <w:szCs w:val="24"/>
        </w:rPr>
        <w:t xml:space="preserve">pracowanie graficzne </w:t>
      </w:r>
      <w:r w:rsidRPr="00CA3EB8">
        <w:rPr>
          <w:rFonts w:ascii="Arial" w:eastAsia="Calibri" w:hAnsi="Arial" w:cs="Arial"/>
          <w:sz w:val="24"/>
          <w:szCs w:val="24"/>
        </w:rPr>
        <w:t>i skład publikacji;</w:t>
      </w:r>
    </w:p>
    <w:p w:rsidR="00B94720" w:rsidRPr="00CA3EB8" w:rsidRDefault="001C65CF" w:rsidP="00E760CB">
      <w:pPr>
        <w:pStyle w:val="Akapitzlist"/>
        <w:numPr>
          <w:ilvl w:val="0"/>
          <w:numId w:val="24"/>
        </w:numPr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w</w:t>
      </w:r>
      <w:r w:rsidR="00E7184F" w:rsidRPr="00CA3EB8">
        <w:rPr>
          <w:rFonts w:ascii="Arial" w:eastAsia="Calibri" w:hAnsi="Arial" w:cs="Arial"/>
          <w:sz w:val="24"/>
          <w:szCs w:val="24"/>
        </w:rPr>
        <w:t>ydanie publikacji w formacie elektronicznym o</w:t>
      </w:r>
      <w:r w:rsidRPr="00CA3EB8">
        <w:rPr>
          <w:rFonts w:ascii="Arial" w:eastAsia="Calibri" w:hAnsi="Arial" w:cs="Arial"/>
          <w:sz w:val="24"/>
          <w:szCs w:val="24"/>
        </w:rPr>
        <w:t xml:space="preserve">raz zamieszczenie </w:t>
      </w:r>
      <w:r w:rsidRPr="00CA3EB8">
        <w:rPr>
          <w:rFonts w:ascii="Arial" w:eastAsia="Calibri" w:hAnsi="Arial" w:cs="Arial"/>
          <w:sz w:val="24"/>
          <w:szCs w:val="24"/>
        </w:rPr>
        <w:br/>
        <w:t>w Internecie;</w:t>
      </w:r>
    </w:p>
    <w:p w:rsidR="00E7184F" w:rsidRPr="00CA3EB8" w:rsidRDefault="001C65CF" w:rsidP="00E760CB">
      <w:pPr>
        <w:pStyle w:val="Akapitzlist"/>
        <w:numPr>
          <w:ilvl w:val="0"/>
          <w:numId w:val="24"/>
        </w:numPr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z</w:t>
      </w:r>
      <w:r w:rsidR="00E7184F" w:rsidRPr="00CA3EB8">
        <w:rPr>
          <w:rFonts w:ascii="Arial" w:eastAsia="Calibri" w:hAnsi="Arial" w:cs="Arial"/>
          <w:sz w:val="24"/>
          <w:szCs w:val="24"/>
        </w:rPr>
        <w:t>organizowanie spotkania promocyjnego połącz</w:t>
      </w:r>
      <w:r w:rsidRPr="00CA3EB8">
        <w:rPr>
          <w:rFonts w:ascii="Arial" w:eastAsia="Calibri" w:hAnsi="Arial" w:cs="Arial"/>
          <w:sz w:val="24"/>
          <w:szCs w:val="24"/>
        </w:rPr>
        <w:t>onego z prezentacją multimedialną.</w:t>
      </w:r>
    </w:p>
    <w:p w:rsidR="00151F31" w:rsidRPr="00CA3EB8" w:rsidRDefault="00151F31" w:rsidP="00151F31">
      <w:pPr>
        <w:pStyle w:val="Akapitzlist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4D84" w:rsidRPr="00CA3EB8" w:rsidRDefault="004C4D84" w:rsidP="00151F31">
      <w:pPr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Miej</w:t>
      </w:r>
      <w:r w:rsidR="00E7184F" w:rsidRPr="00CA3EB8">
        <w:rPr>
          <w:rFonts w:ascii="Arial" w:eastAsia="Calibri" w:hAnsi="Arial" w:cs="Arial"/>
          <w:sz w:val="24"/>
        </w:rPr>
        <w:t xml:space="preserve">sce realizacji </w:t>
      </w:r>
      <w:r w:rsidR="006B0F5A">
        <w:rPr>
          <w:rFonts w:ascii="Arial" w:eastAsia="Calibri" w:hAnsi="Arial" w:cs="Arial"/>
          <w:sz w:val="24"/>
        </w:rPr>
        <w:t>zadania: powiat kutnowski.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bookmarkStart w:id="3" w:name="_Hlk151115881"/>
      <w:bookmarkEnd w:id="2"/>
      <w:r w:rsidRPr="00CA3EB8">
        <w:rPr>
          <w:rFonts w:ascii="Arial" w:eastAsia="Calibri" w:hAnsi="Arial" w:cs="Arial"/>
          <w:sz w:val="24"/>
        </w:rPr>
        <w:t>Zadanie nr 4</w:t>
      </w:r>
    </w:p>
    <w:p w:rsidR="00E7184F" w:rsidRPr="00CA3EB8" w:rsidRDefault="00E7184F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 xml:space="preserve">Zapomniane łęczyckie... 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Cel zadania: </w:t>
      </w:r>
      <w:r w:rsidR="00591D1F" w:rsidRPr="00CA3EB8">
        <w:rPr>
          <w:rStyle w:val="FontStyle17"/>
          <w:sz w:val="24"/>
          <w:szCs w:val="24"/>
        </w:rPr>
        <w:t>poznanie i propagowanie tradycji, obyczajowości oraz folkloru Ziemi Łęczyckiej.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CA3EB8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591D1F" w:rsidRPr="00CA3EB8" w:rsidRDefault="001C65CF" w:rsidP="00E760C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436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p</w:t>
      </w:r>
      <w:r w:rsidR="00591D1F" w:rsidRPr="00CA3EB8">
        <w:rPr>
          <w:rFonts w:ascii="Arial" w:eastAsia="Calibri" w:hAnsi="Arial" w:cs="Arial"/>
          <w:sz w:val="24"/>
          <w:szCs w:val="24"/>
        </w:rPr>
        <w:t>relekcje i w</w:t>
      </w:r>
      <w:r w:rsidRPr="00CA3EB8">
        <w:rPr>
          <w:rFonts w:ascii="Arial" w:eastAsia="Calibri" w:hAnsi="Arial" w:cs="Arial"/>
          <w:sz w:val="24"/>
          <w:szCs w:val="24"/>
        </w:rPr>
        <w:t>ykłady etnograficzne;</w:t>
      </w:r>
    </w:p>
    <w:p w:rsidR="00591D1F" w:rsidRPr="00CA3EB8" w:rsidRDefault="001C65CF" w:rsidP="00E760C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436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w</w:t>
      </w:r>
      <w:r w:rsidR="00591D1F" w:rsidRPr="00CA3EB8">
        <w:rPr>
          <w:rFonts w:ascii="Arial" w:eastAsia="Calibri" w:hAnsi="Arial" w:cs="Arial"/>
          <w:sz w:val="24"/>
          <w:szCs w:val="24"/>
        </w:rPr>
        <w:t>arsztaty rękodzielnicze: tworzenie pająków słomianych, tworzenie bibułowych kwiatów, tworzenie wycina</w:t>
      </w:r>
      <w:r w:rsidRPr="00CA3EB8">
        <w:rPr>
          <w:rFonts w:ascii="Arial" w:eastAsia="Calibri" w:hAnsi="Arial" w:cs="Arial"/>
          <w:sz w:val="24"/>
          <w:szCs w:val="24"/>
        </w:rPr>
        <w:t xml:space="preserve">nek, tworzenie chust </w:t>
      </w:r>
      <w:proofErr w:type="spellStart"/>
      <w:r w:rsidRPr="00CA3EB8">
        <w:rPr>
          <w:rFonts w:ascii="Arial" w:eastAsia="Calibri" w:hAnsi="Arial" w:cs="Arial"/>
          <w:sz w:val="24"/>
          <w:szCs w:val="24"/>
        </w:rPr>
        <w:t>kamelowych</w:t>
      </w:r>
      <w:proofErr w:type="spellEnd"/>
      <w:r w:rsidRPr="00CA3EB8">
        <w:rPr>
          <w:rFonts w:ascii="Arial" w:eastAsia="Calibri" w:hAnsi="Arial" w:cs="Arial"/>
          <w:sz w:val="24"/>
          <w:szCs w:val="24"/>
        </w:rPr>
        <w:t>;</w:t>
      </w:r>
    </w:p>
    <w:p w:rsidR="00591D1F" w:rsidRPr="00CA3EB8" w:rsidRDefault="001C65CF" w:rsidP="00E760C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436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warsztaty muzyczne;</w:t>
      </w:r>
    </w:p>
    <w:p w:rsidR="00591D1F" w:rsidRDefault="001C65CF" w:rsidP="00E760C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436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organizacja p</w:t>
      </w:r>
      <w:r w:rsidR="00591D1F" w:rsidRPr="00CA3EB8">
        <w:rPr>
          <w:rFonts w:ascii="Arial" w:eastAsia="Calibri" w:hAnsi="Arial" w:cs="Arial"/>
          <w:sz w:val="24"/>
          <w:szCs w:val="24"/>
        </w:rPr>
        <w:t>rzegląd</w:t>
      </w:r>
      <w:r w:rsidRPr="00CA3EB8">
        <w:rPr>
          <w:rFonts w:ascii="Arial" w:eastAsia="Calibri" w:hAnsi="Arial" w:cs="Arial"/>
          <w:sz w:val="24"/>
          <w:szCs w:val="24"/>
        </w:rPr>
        <w:t>u</w:t>
      </w:r>
      <w:r w:rsidR="00591D1F" w:rsidRPr="00CA3EB8">
        <w:rPr>
          <w:rFonts w:ascii="Arial" w:eastAsia="Calibri" w:hAnsi="Arial" w:cs="Arial"/>
          <w:sz w:val="24"/>
          <w:szCs w:val="24"/>
        </w:rPr>
        <w:t xml:space="preserve"> twórczości ludowej.</w:t>
      </w:r>
    </w:p>
    <w:p w:rsidR="006B0F5A" w:rsidRPr="00CA3EB8" w:rsidRDefault="006B0F5A" w:rsidP="006B0F5A">
      <w:pPr>
        <w:pStyle w:val="Akapitzlist"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lastRenderedPageBreak/>
        <w:t>Miejsce realizacji zadania: powiat łęczycki</w:t>
      </w:r>
      <w:r w:rsidR="001C65CF" w:rsidRPr="00CA3EB8">
        <w:rPr>
          <w:rFonts w:ascii="Arial" w:eastAsia="Calibri" w:hAnsi="Arial" w:cs="Arial"/>
          <w:sz w:val="24"/>
        </w:rPr>
        <w:t>.</w:t>
      </w:r>
      <w:r w:rsidRPr="00CA3EB8">
        <w:rPr>
          <w:rFonts w:ascii="Arial" w:eastAsia="Calibri" w:hAnsi="Arial" w:cs="Arial"/>
          <w:sz w:val="24"/>
        </w:rPr>
        <w:t xml:space="preserve"> 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bookmarkEnd w:id="3"/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Zadanie nr 5</w:t>
      </w:r>
    </w:p>
    <w:p w:rsidR="00591D1F" w:rsidRPr="00CA3EB8" w:rsidRDefault="00591D1F" w:rsidP="000C796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>Historyczne znaczenie naszej miejscowości</w:t>
      </w:r>
    </w:p>
    <w:p w:rsidR="004C4D84" w:rsidRPr="00CA3EB8" w:rsidRDefault="004C4D84" w:rsidP="00151F3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Cel zadania:</w:t>
      </w:r>
      <w:r w:rsidRPr="00CA3EB8">
        <w:rPr>
          <w:rFonts w:ascii="Arial" w:hAnsi="Arial" w:cs="Arial"/>
          <w:sz w:val="24"/>
        </w:rPr>
        <w:t xml:space="preserve"> </w:t>
      </w:r>
      <w:r w:rsidR="00A83ED3" w:rsidRPr="00CA3EB8">
        <w:rPr>
          <w:rFonts w:ascii="Arial" w:hAnsi="Arial" w:cs="Arial"/>
          <w:sz w:val="24"/>
        </w:rPr>
        <w:t>pielęgnowanie historii województwa łódzkiego, ocalenie pamięci historycznej, jak również propagowanie wiedzy na temat pochodzenia nazw miejscowości</w:t>
      </w:r>
      <w:r w:rsidR="001C65CF" w:rsidRPr="00CA3EB8">
        <w:rPr>
          <w:rFonts w:ascii="Arial" w:hAnsi="Arial" w:cs="Arial"/>
          <w:sz w:val="24"/>
        </w:rPr>
        <w:t>.</w:t>
      </w:r>
    </w:p>
    <w:p w:rsidR="00591D1F" w:rsidRPr="00CA3EB8" w:rsidRDefault="00591D1F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151F3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bookmarkStart w:id="4" w:name="_Hlk151120661"/>
      <w:r w:rsidRPr="00CA3EB8">
        <w:rPr>
          <w:rFonts w:ascii="Arial" w:eastAsia="Calibri" w:hAnsi="Arial" w:cs="Arial"/>
          <w:sz w:val="24"/>
        </w:rPr>
        <w:t>W ramach zadania zostaną zorganizowane następujące działania:</w:t>
      </w:r>
      <w:r w:rsidR="00A83ED3" w:rsidRPr="00CA3EB8">
        <w:rPr>
          <w:rFonts w:ascii="Arial" w:eastAsia="Calibri" w:hAnsi="Arial" w:cs="Arial"/>
          <w:sz w:val="24"/>
        </w:rPr>
        <w:t xml:space="preserve"> </w:t>
      </w:r>
    </w:p>
    <w:p w:rsidR="00A83ED3" w:rsidRPr="00CA3EB8" w:rsidRDefault="001C65CF" w:rsidP="00E760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o</w:t>
      </w:r>
      <w:r w:rsidR="00A83ED3" w:rsidRPr="00CA3EB8">
        <w:rPr>
          <w:rFonts w:ascii="Arial" w:eastAsia="Calibri" w:hAnsi="Arial" w:cs="Arial"/>
          <w:sz w:val="24"/>
          <w:szCs w:val="24"/>
        </w:rPr>
        <w:t xml:space="preserve">rganizacja i przeprowadzenie konkursu historycznego (z nagrodami) </w:t>
      </w:r>
      <w:r w:rsidR="00C25B8C">
        <w:rPr>
          <w:rFonts w:ascii="Arial" w:eastAsia="Calibri" w:hAnsi="Arial" w:cs="Arial"/>
          <w:sz w:val="24"/>
          <w:szCs w:val="24"/>
        </w:rPr>
        <w:br/>
      </w:r>
      <w:r w:rsidR="00A83ED3" w:rsidRPr="00CA3EB8">
        <w:rPr>
          <w:rFonts w:ascii="Arial" w:eastAsia="Calibri" w:hAnsi="Arial" w:cs="Arial"/>
          <w:sz w:val="24"/>
          <w:szCs w:val="24"/>
        </w:rPr>
        <w:t>w 10 szkołach pod</w:t>
      </w:r>
      <w:r w:rsidRPr="00CA3EB8">
        <w:rPr>
          <w:rFonts w:ascii="Arial" w:eastAsia="Calibri" w:hAnsi="Arial" w:cs="Arial"/>
          <w:sz w:val="24"/>
          <w:szCs w:val="24"/>
        </w:rPr>
        <w:t>stawowych z powiatu łęczyckiego;</w:t>
      </w:r>
    </w:p>
    <w:p w:rsidR="00A83ED3" w:rsidRPr="00CA3EB8" w:rsidRDefault="001C65CF" w:rsidP="00E760C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s</w:t>
      </w:r>
      <w:r w:rsidR="00A83ED3" w:rsidRPr="00CA3EB8">
        <w:rPr>
          <w:rFonts w:ascii="Arial" w:eastAsia="Calibri" w:hAnsi="Arial" w:cs="Arial"/>
          <w:sz w:val="24"/>
          <w:szCs w:val="24"/>
        </w:rPr>
        <w:t>potkanie podsumowujące realizację konkursu.</w:t>
      </w:r>
    </w:p>
    <w:bookmarkEnd w:id="4"/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Miejsce realizacji zadania: </w:t>
      </w:r>
      <w:r w:rsidR="00151F31" w:rsidRPr="00CA3EB8">
        <w:rPr>
          <w:rFonts w:ascii="Arial" w:eastAsia="Calibri" w:hAnsi="Arial" w:cs="Arial"/>
          <w:sz w:val="24"/>
        </w:rPr>
        <w:t>Szkoły podstawowe z powiatu łęczyckiego</w:t>
      </w:r>
      <w:r w:rsidR="006B0F5A">
        <w:rPr>
          <w:rFonts w:ascii="Arial" w:eastAsia="Calibri" w:hAnsi="Arial" w:cs="Arial"/>
          <w:sz w:val="24"/>
        </w:rPr>
        <w:t>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bookmarkStart w:id="5" w:name="_Hlk151121046"/>
      <w:r w:rsidRPr="00CA3EB8">
        <w:rPr>
          <w:rFonts w:ascii="Arial" w:eastAsia="Calibri" w:hAnsi="Arial" w:cs="Arial"/>
          <w:sz w:val="24"/>
        </w:rPr>
        <w:t>Zadanie nr 6</w:t>
      </w:r>
    </w:p>
    <w:p w:rsidR="00151F31" w:rsidRPr="00CA3EB8" w:rsidRDefault="00151F31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>Wszyscy byliśmy harcerzami – piknik miejski z okazji 80-lecia Hufca ZHP Opoczno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Cel zadania:</w:t>
      </w:r>
      <w:r w:rsidRPr="00CA3EB8">
        <w:rPr>
          <w:rFonts w:ascii="Arial" w:hAnsi="Arial" w:cs="Arial"/>
          <w:sz w:val="24"/>
        </w:rPr>
        <w:t xml:space="preserve"> </w:t>
      </w:r>
      <w:r w:rsidR="00151F31" w:rsidRPr="00CA3EB8">
        <w:rPr>
          <w:rFonts w:ascii="Arial" w:hAnsi="Arial" w:cs="Arial"/>
          <w:sz w:val="24"/>
        </w:rPr>
        <w:t>umocnienie wartości patriotycznych i obywatelskich oraz aktywizacja społeczności lokalnej poprzez organizacje pikniku harcerskiego</w:t>
      </w:r>
      <w:r w:rsidR="001C65CF" w:rsidRPr="00CA3EB8">
        <w:rPr>
          <w:rFonts w:ascii="Arial" w:hAnsi="Arial" w:cs="Arial"/>
          <w:sz w:val="24"/>
        </w:rPr>
        <w:t>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W ramach zadania zostaną zorganizowane</w:t>
      </w:r>
      <w:r w:rsidR="00151F31" w:rsidRPr="00CA3EB8">
        <w:rPr>
          <w:rFonts w:ascii="Arial" w:eastAsia="Calibri" w:hAnsi="Arial" w:cs="Arial"/>
          <w:sz w:val="24"/>
        </w:rPr>
        <w:t xml:space="preserve"> następujące działania:</w:t>
      </w:r>
    </w:p>
    <w:p w:rsidR="000C796A" w:rsidRPr="00CA3EB8" w:rsidRDefault="001C65CF" w:rsidP="00E760C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color w:val="000000"/>
          <w:sz w:val="24"/>
          <w:szCs w:val="24"/>
        </w:rPr>
      </w:pPr>
      <w:r w:rsidRPr="00CA3EB8">
        <w:rPr>
          <w:rFonts w:ascii="Arial" w:hAnsi="Arial" w:cs="Arial"/>
          <w:color w:val="000000"/>
          <w:sz w:val="24"/>
          <w:szCs w:val="24"/>
        </w:rPr>
        <w:t>w</w:t>
      </w:r>
      <w:r w:rsidR="000C796A" w:rsidRPr="00CA3EB8">
        <w:rPr>
          <w:rFonts w:ascii="Arial" w:hAnsi="Arial" w:cs="Arial"/>
          <w:color w:val="000000"/>
          <w:sz w:val="24"/>
          <w:szCs w:val="24"/>
        </w:rPr>
        <w:t>arsztaty specjalistyczne (m.in. ekologia, ratownictwo, kultura ludowa regionu opoczyńskiego)</w:t>
      </w:r>
      <w:r w:rsidRPr="00CA3EB8">
        <w:rPr>
          <w:rFonts w:ascii="Arial" w:hAnsi="Arial" w:cs="Arial"/>
          <w:color w:val="000000"/>
          <w:sz w:val="24"/>
          <w:szCs w:val="24"/>
        </w:rPr>
        <w:t>;</w:t>
      </w:r>
    </w:p>
    <w:p w:rsidR="000C796A" w:rsidRPr="00CA3EB8" w:rsidRDefault="001C65CF" w:rsidP="00E760C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color w:val="000000"/>
          <w:sz w:val="24"/>
          <w:szCs w:val="24"/>
        </w:rPr>
      </w:pPr>
      <w:r w:rsidRPr="00CA3EB8">
        <w:rPr>
          <w:rFonts w:ascii="Arial" w:hAnsi="Arial" w:cs="Arial"/>
          <w:color w:val="000000"/>
          <w:sz w:val="24"/>
          <w:szCs w:val="24"/>
        </w:rPr>
        <w:t>a</w:t>
      </w:r>
      <w:r w:rsidR="000C796A" w:rsidRPr="00CA3EB8">
        <w:rPr>
          <w:rFonts w:ascii="Arial" w:hAnsi="Arial" w:cs="Arial"/>
          <w:color w:val="000000"/>
          <w:sz w:val="24"/>
          <w:szCs w:val="24"/>
        </w:rPr>
        <w:t>ktywności fizyczne dla rodzin (m.in. konkurencje sportowo-rekreacyjne, gra miejska)</w:t>
      </w:r>
      <w:r w:rsidRPr="00CA3EB8">
        <w:rPr>
          <w:rFonts w:ascii="Arial" w:hAnsi="Arial" w:cs="Arial"/>
          <w:color w:val="000000"/>
          <w:sz w:val="24"/>
          <w:szCs w:val="24"/>
        </w:rPr>
        <w:t>;</w:t>
      </w:r>
    </w:p>
    <w:p w:rsidR="000C796A" w:rsidRPr="00CA3EB8" w:rsidRDefault="001C65CF" w:rsidP="00E760C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hAnsi="Arial" w:cs="Arial"/>
          <w:color w:val="000000"/>
          <w:sz w:val="24"/>
          <w:szCs w:val="24"/>
        </w:rPr>
        <w:t>o</w:t>
      </w:r>
      <w:r w:rsidR="000C796A" w:rsidRPr="00CA3EB8">
        <w:rPr>
          <w:rFonts w:ascii="Arial" w:hAnsi="Arial" w:cs="Arial"/>
          <w:color w:val="000000"/>
          <w:sz w:val="24"/>
          <w:szCs w:val="24"/>
        </w:rPr>
        <w:t>rganizacja stoisk lokalnych organizacji pozarządowych</w:t>
      </w:r>
      <w:r w:rsidRPr="00CA3EB8">
        <w:rPr>
          <w:rFonts w:ascii="Arial" w:hAnsi="Arial" w:cs="Arial"/>
          <w:color w:val="000000"/>
          <w:sz w:val="24"/>
          <w:szCs w:val="24"/>
        </w:rPr>
        <w:t>;</w:t>
      </w:r>
    </w:p>
    <w:p w:rsidR="000C796A" w:rsidRPr="00CA3EB8" w:rsidRDefault="001C65CF" w:rsidP="00E760C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hAnsi="Arial" w:cs="Arial"/>
          <w:color w:val="000000"/>
          <w:sz w:val="24"/>
          <w:szCs w:val="24"/>
        </w:rPr>
        <w:t>w</w:t>
      </w:r>
      <w:r w:rsidR="000C796A" w:rsidRPr="00CA3EB8">
        <w:rPr>
          <w:rFonts w:ascii="Arial" w:hAnsi="Arial" w:cs="Arial"/>
          <w:color w:val="000000"/>
          <w:sz w:val="24"/>
          <w:szCs w:val="24"/>
        </w:rPr>
        <w:t>ystawa z harcerskimi przedmiotami</w:t>
      </w:r>
      <w:r w:rsidRPr="00CA3EB8">
        <w:rPr>
          <w:rFonts w:ascii="Arial" w:hAnsi="Arial" w:cs="Arial"/>
          <w:color w:val="000000"/>
          <w:sz w:val="24"/>
          <w:szCs w:val="24"/>
        </w:rPr>
        <w:t>;</w:t>
      </w:r>
    </w:p>
    <w:p w:rsidR="000C796A" w:rsidRPr="00CA3EB8" w:rsidRDefault="001C65CF" w:rsidP="00E760C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hAnsi="Arial" w:cs="Arial"/>
          <w:color w:val="000000"/>
          <w:sz w:val="24"/>
          <w:szCs w:val="24"/>
        </w:rPr>
        <w:t>k</w:t>
      </w:r>
      <w:r w:rsidR="000C796A" w:rsidRPr="00CA3EB8">
        <w:rPr>
          <w:rFonts w:ascii="Arial" w:hAnsi="Arial" w:cs="Arial"/>
          <w:color w:val="000000"/>
          <w:sz w:val="24"/>
          <w:szCs w:val="24"/>
        </w:rPr>
        <w:t>oncert zespołu.</w:t>
      </w:r>
    </w:p>
    <w:p w:rsidR="000C796A" w:rsidRPr="00CA3EB8" w:rsidRDefault="000C796A" w:rsidP="000C796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0C796A" w:rsidRPr="00CA3EB8" w:rsidRDefault="004C4D84" w:rsidP="000C796A">
      <w:pPr>
        <w:spacing w:after="0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Miejsce realizacji zadania:</w:t>
      </w:r>
      <w:r w:rsidRPr="00CA3EB8">
        <w:rPr>
          <w:rFonts w:ascii="Arial" w:hAnsi="Arial" w:cs="Arial"/>
          <w:sz w:val="24"/>
        </w:rPr>
        <w:t xml:space="preserve"> </w:t>
      </w:r>
      <w:r w:rsidR="006B0F5A">
        <w:rPr>
          <w:rFonts w:ascii="Arial" w:hAnsi="Arial" w:cs="Arial"/>
          <w:sz w:val="24"/>
        </w:rPr>
        <w:t>teren otwarty w powiecie opoczyńskim.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Zadanie nr 7</w:t>
      </w:r>
    </w:p>
    <w:p w:rsidR="000C796A" w:rsidRPr="00CA3EB8" w:rsidRDefault="000C796A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>Tradycja naszą siłą! Zostań „Małym Ambasadorem Powiatu Opoczyńskiego”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Cel zadania: </w:t>
      </w:r>
      <w:r w:rsidR="00DB7E86" w:rsidRPr="00CA3EB8">
        <w:rPr>
          <w:rFonts w:ascii="Arial" w:hAnsi="Arial" w:cs="Arial"/>
          <w:sz w:val="24"/>
        </w:rPr>
        <w:t>przypomnienie najmłodszym mieszkańcom powiatu opoczyńskiego tradycji, kultury i pracy pradziadów.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DB7E86" w:rsidRPr="00CA3EB8" w:rsidRDefault="004C4D84" w:rsidP="00DB7E8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DB7E86" w:rsidRPr="00CA3EB8" w:rsidRDefault="00DB7E86" w:rsidP="00E760CB">
      <w:pPr>
        <w:pStyle w:val="Akapitzlist"/>
        <w:numPr>
          <w:ilvl w:val="0"/>
          <w:numId w:val="28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CA3EB8">
        <w:rPr>
          <w:rFonts w:ascii="Arial" w:hAnsi="Arial" w:cs="Arial"/>
          <w:sz w:val="24"/>
          <w:szCs w:val="24"/>
        </w:rPr>
        <w:t>warsztaty świąteczne</w:t>
      </w:r>
      <w:r w:rsidR="001C65CF" w:rsidRPr="00CA3EB8">
        <w:rPr>
          <w:rFonts w:ascii="Arial" w:hAnsi="Arial" w:cs="Arial"/>
          <w:sz w:val="24"/>
          <w:szCs w:val="24"/>
        </w:rPr>
        <w:t>;</w:t>
      </w:r>
    </w:p>
    <w:p w:rsidR="00DB7E86" w:rsidRPr="00CA3EB8" w:rsidRDefault="00DB7E86" w:rsidP="00E760CB">
      <w:pPr>
        <w:pStyle w:val="Akapitzlist"/>
        <w:numPr>
          <w:ilvl w:val="0"/>
          <w:numId w:val="28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CA3EB8">
        <w:rPr>
          <w:rFonts w:ascii="Arial" w:hAnsi="Arial" w:cs="Arial"/>
          <w:sz w:val="24"/>
          <w:szCs w:val="24"/>
        </w:rPr>
        <w:t>warsztaty kulinarne – wyrabianie i pieczenie chleba w piecu opalanym drewnem</w:t>
      </w:r>
      <w:r w:rsidR="001C65CF" w:rsidRPr="00CA3EB8">
        <w:rPr>
          <w:rFonts w:ascii="Arial" w:hAnsi="Arial" w:cs="Arial"/>
          <w:sz w:val="24"/>
          <w:szCs w:val="24"/>
        </w:rPr>
        <w:t>;</w:t>
      </w:r>
    </w:p>
    <w:p w:rsidR="00DB7E86" w:rsidRPr="00CA3EB8" w:rsidRDefault="00DB7E86" w:rsidP="00E760C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hAnsi="Arial" w:cs="Arial"/>
          <w:sz w:val="24"/>
          <w:szCs w:val="24"/>
        </w:rPr>
        <w:t>warsztaty rękodzielnicze – wycinanka opoczyńska</w:t>
      </w:r>
      <w:r w:rsidR="001C65CF" w:rsidRPr="00CA3EB8">
        <w:rPr>
          <w:rFonts w:ascii="Arial" w:hAnsi="Arial" w:cs="Arial"/>
          <w:sz w:val="24"/>
          <w:szCs w:val="24"/>
        </w:rPr>
        <w:t>;</w:t>
      </w:r>
    </w:p>
    <w:p w:rsidR="00DB7E86" w:rsidRPr="00CA3EB8" w:rsidRDefault="00DB7E86" w:rsidP="00E760C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hAnsi="Arial" w:cs="Arial"/>
          <w:sz w:val="24"/>
          <w:szCs w:val="24"/>
        </w:rPr>
        <w:t>zakup i prezentacja tradycyjnych strojów ludowych</w:t>
      </w:r>
      <w:r w:rsidR="001C65CF" w:rsidRPr="00CA3EB8">
        <w:rPr>
          <w:rFonts w:ascii="Arial" w:hAnsi="Arial" w:cs="Arial"/>
          <w:sz w:val="24"/>
          <w:szCs w:val="24"/>
        </w:rPr>
        <w:t>.</w:t>
      </w:r>
    </w:p>
    <w:p w:rsidR="004C4D84" w:rsidRPr="00CA3EB8" w:rsidRDefault="00DB7E86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lastRenderedPageBreak/>
        <w:t>Miejsce realizacji zadania: gmina Poświętne.</w:t>
      </w:r>
    </w:p>
    <w:bookmarkEnd w:id="5"/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bookmarkStart w:id="6" w:name="_Hlk151128090"/>
      <w:r w:rsidRPr="00CA3EB8">
        <w:rPr>
          <w:rFonts w:ascii="Arial" w:eastAsia="Calibri" w:hAnsi="Arial" w:cs="Arial"/>
          <w:sz w:val="24"/>
        </w:rPr>
        <w:t>Zadanie nr 8</w:t>
      </w:r>
    </w:p>
    <w:p w:rsidR="00DB7E86" w:rsidRPr="00CA3EB8" w:rsidRDefault="00DB7E86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>Pabianiccy Ocaleni – wystawa plenerowa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Cel zadania: </w:t>
      </w:r>
      <w:r w:rsidR="001C65CF" w:rsidRPr="00CA3EB8">
        <w:rPr>
          <w:rFonts w:ascii="Arial" w:hAnsi="Arial" w:cs="Arial"/>
          <w:sz w:val="24"/>
        </w:rPr>
        <w:t xml:space="preserve">udokumentowanie historii żydowskich mieszkańców Pabianic </w:t>
      </w:r>
      <w:r w:rsidR="00CA3EB8">
        <w:rPr>
          <w:rFonts w:ascii="Arial" w:hAnsi="Arial" w:cs="Arial"/>
          <w:sz w:val="24"/>
        </w:rPr>
        <w:br/>
      </w:r>
      <w:r w:rsidR="001C65CF" w:rsidRPr="00CA3EB8">
        <w:rPr>
          <w:rFonts w:ascii="Arial" w:hAnsi="Arial" w:cs="Arial"/>
          <w:sz w:val="24"/>
        </w:rPr>
        <w:t>w okresie Holocaustu poprzez prezentację wystawy plenerowej.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4C4D84" w:rsidRPr="00CA3EB8" w:rsidRDefault="001C65CF" w:rsidP="00E760C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opracowanie merytoryczne wystawy;</w:t>
      </w:r>
    </w:p>
    <w:p w:rsidR="001C65CF" w:rsidRPr="00CA3EB8" w:rsidRDefault="001C65CF" w:rsidP="00E760C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przygotowanie projektów graficznych;</w:t>
      </w:r>
    </w:p>
    <w:p w:rsidR="001C65CF" w:rsidRPr="00CA3EB8" w:rsidRDefault="001C65CF" w:rsidP="00E760C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zakup systemu wystawienniczego;</w:t>
      </w:r>
    </w:p>
    <w:p w:rsidR="001C65CF" w:rsidRPr="00CA3EB8" w:rsidRDefault="001C65CF" w:rsidP="00E760C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wydruk plansz;</w:t>
      </w:r>
    </w:p>
    <w:p w:rsidR="001C65CF" w:rsidRPr="00CA3EB8" w:rsidRDefault="001C65CF" w:rsidP="00E760C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prezentacja wystawy w przestrzeni publicznej.</w:t>
      </w:r>
    </w:p>
    <w:p w:rsidR="001C65CF" w:rsidRPr="00CA3EB8" w:rsidRDefault="001C65CF" w:rsidP="001C65C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Miejsce realizacji zadania: powiat </w:t>
      </w:r>
      <w:r w:rsidR="001C65CF" w:rsidRPr="00CA3EB8">
        <w:rPr>
          <w:rFonts w:ascii="Arial" w:eastAsia="Calibri" w:hAnsi="Arial" w:cs="Arial"/>
          <w:sz w:val="24"/>
        </w:rPr>
        <w:t>pabianicki.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Zadanie nr 9</w:t>
      </w:r>
    </w:p>
    <w:p w:rsidR="001C65CF" w:rsidRPr="00CA3EB8" w:rsidRDefault="00021570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>MOC relacji – integracja i aktywizacja sołtysów powiatu piotrkowskiego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Cel zadania: </w:t>
      </w:r>
      <w:r w:rsidR="00021570" w:rsidRPr="00CA3EB8">
        <w:rPr>
          <w:rFonts w:ascii="Arial" w:eastAsia="Calibri" w:hAnsi="Arial" w:cs="Arial"/>
          <w:sz w:val="24"/>
        </w:rPr>
        <w:t>zaprezentowanie walorów kulturalnych, obrzędów i tradycji poszczególnych sołectw powiatu piotrkowskiego poprzez organizacje wydarzenia kulturalnego.</w:t>
      </w:r>
    </w:p>
    <w:p w:rsidR="001C65CF" w:rsidRPr="00CA3EB8" w:rsidRDefault="001C65CF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4C4D84" w:rsidRPr="00CA3EB8" w:rsidRDefault="0013108A" w:rsidP="00E760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organizacja turnieju sołectw (z nagrodami);</w:t>
      </w:r>
    </w:p>
    <w:p w:rsidR="0013108A" w:rsidRPr="00CA3EB8" w:rsidRDefault="0013108A" w:rsidP="00E760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organizacja pokazu kulinarnego;</w:t>
      </w:r>
    </w:p>
    <w:p w:rsidR="0013108A" w:rsidRPr="00CA3EB8" w:rsidRDefault="0013108A" w:rsidP="00E760C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organizacja koncertu muzycznego.</w:t>
      </w:r>
    </w:p>
    <w:p w:rsidR="0013108A" w:rsidRPr="00CA3EB8" w:rsidRDefault="0013108A" w:rsidP="0013108A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Miejsce realizacji zadania: </w:t>
      </w:r>
      <w:r w:rsidR="007D4C16">
        <w:rPr>
          <w:rFonts w:ascii="Arial" w:eastAsia="Calibri" w:hAnsi="Arial" w:cs="Arial"/>
          <w:sz w:val="24"/>
        </w:rPr>
        <w:t>powiat piotrkowski w szczególności</w:t>
      </w:r>
      <w:r w:rsidR="006B0F5A">
        <w:rPr>
          <w:rFonts w:ascii="Arial" w:eastAsia="Calibri" w:hAnsi="Arial" w:cs="Arial"/>
          <w:sz w:val="24"/>
        </w:rPr>
        <w:t xml:space="preserve"> gmina Gorzkowice.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Zadanie nr 10</w:t>
      </w:r>
    </w:p>
    <w:p w:rsidR="0013108A" w:rsidRPr="00CA3EB8" w:rsidRDefault="0013108A" w:rsidP="0013108A">
      <w:pPr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>NA FILMOWYM SZLAKU WOJEWÓDZTWA ŁÓDZKIEGO</w:t>
      </w:r>
    </w:p>
    <w:p w:rsidR="004C4D84" w:rsidRPr="00CA3EB8" w:rsidRDefault="004C4D84" w:rsidP="004C4D84">
      <w:pPr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Cel zadania: </w:t>
      </w:r>
      <w:r w:rsidR="0013108A" w:rsidRPr="00CA3EB8">
        <w:rPr>
          <w:rFonts w:ascii="Arial" w:hAnsi="Arial" w:cs="Arial"/>
          <w:sz w:val="24"/>
        </w:rPr>
        <w:t>zapoznanie mieszkańców powiatu piotrkowskiego z historią i kulturą filmową województwa łódzkiego, wzrost poziomu wiedzy o filmowych tradycjach Łodzi i Piotrkowa Trybunalskiego oraz promocja dorobku związanego z kulturą filmową Ziemi Łódzkiej.</w:t>
      </w:r>
    </w:p>
    <w:p w:rsidR="004C4D84" w:rsidRPr="00CA3EB8" w:rsidRDefault="004C4D84" w:rsidP="0013108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13108A" w:rsidRPr="00CA3EB8" w:rsidRDefault="00622997" w:rsidP="00E760C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organizacja 4 plenerowych pokazów filmowych</w:t>
      </w:r>
      <w:r w:rsidR="00CA3EB8">
        <w:rPr>
          <w:rFonts w:ascii="Arial" w:eastAsia="Calibri" w:hAnsi="Arial" w:cs="Arial"/>
          <w:sz w:val="24"/>
          <w:szCs w:val="24"/>
        </w:rPr>
        <w:t>;</w:t>
      </w:r>
    </w:p>
    <w:p w:rsidR="00622997" w:rsidRPr="00CA3EB8" w:rsidRDefault="00622997" w:rsidP="00E760C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organizacja 2 spotkań autorskich z autorką książki „Filmowy Piotrków”</w:t>
      </w:r>
      <w:r w:rsidR="00CA3EB8">
        <w:rPr>
          <w:rFonts w:ascii="Arial" w:eastAsia="Calibri" w:hAnsi="Arial" w:cs="Arial"/>
          <w:sz w:val="24"/>
          <w:szCs w:val="24"/>
        </w:rPr>
        <w:t>;</w:t>
      </w:r>
    </w:p>
    <w:p w:rsidR="004C4D84" w:rsidRPr="00CA3EB8" w:rsidRDefault="00622997" w:rsidP="00E760C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 xml:space="preserve">warsztaty animacji </w:t>
      </w:r>
      <w:proofErr w:type="spellStart"/>
      <w:r w:rsidRPr="00CA3EB8">
        <w:rPr>
          <w:rFonts w:ascii="Arial" w:eastAsia="Calibri" w:hAnsi="Arial" w:cs="Arial"/>
          <w:sz w:val="24"/>
          <w:szCs w:val="24"/>
        </w:rPr>
        <w:t>poklatkowej</w:t>
      </w:r>
      <w:proofErr w:type="spellEnd"/>
      <w:r w:rsidRPr="00CA3EB8">
        <w:rPr>
          <w:rFonts w:ascii="Arial" w:eastAsia="Calibri" w:hAnsi="Arial" w:cs="Arial"/>
          <w:sz w:val="24"/>
          <w:szCs w:val="24"/>
        </w:rPr>
        <w:t xml:space="preserve"> dla dzieci i młodzieży</w:t>
      </w:r>
      <w:r w:rsidR="00CA3EB8">
        <w:rPr>
          <w:rFonts w:ascii="Arial" w:eastAsia="Calibri" w:hAnsi="Arial" w:cs="Arial"/>
          <w:sz w:val="24"/>
          <w:szCs w:val="24"/>
        </w:rPr>
        <w:t>.</w:t>
      </w:r>
    </w:p>
    <w:p w:rsidR="00622997" w:rsidRPr="00CA3EB8" w:rsidRDefault="00622997" w:rsidP="00622997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622997" w:rsidRPr="00CA3EB8" w:rsidRDefault="004C4D84" w:rsidP="00F90FF4">
      <w:pPr>
        <w:spacing w:after="0"/>
        <w:jc w:val="both"/>
        <w:rPr>
          <w:rFonts w:ascii="Arial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Miejsce realizacji zadania: </w:t>
      </w:r>
      <w:r w:rsidR="007D4C16">
        <w:rPr>
          <w:rFonts w:ascii="Arial" w:eastAsia="Calibri" w:hAnsi="Arial" w:cs="Arial"/>
          <w:sz w:val="24"/>
        </w:rPr>
        <w:t xml:space="preserve">powiat piotrkowski w szczególności gminy: </w:t>
      </w:r>
      <w:r w:rsidR="006B0F5A">
        <w:rPr>
          <w:rFonts w:ascii="Arial" w:eastAsia="Calibri" w:hAnsi="Arial" w:cs="Arial"/>
          <w:sz w:val="24"/>
        </w:rPr>
        <w:t>Gorzkowice, Łęki Szlacheckie, Rozprza.</w:t>
      </w:r>
    </w:p>
    <w:bookmarkEnd w:id="6"/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lastRenderedPageBreak/>
        <w:t>Zadanie nr 11</w:t>
      </w:r>
    </w:p>
    <w:p w:rsidR="004A2F67" w:rsidRPr="00CA3EB8" w:rsidRDefault="004A2F67" w:rsidP="004A2F67">
      <w:pPr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>Z pasją do kultury</w:t>
      </w:r>
    </w:p>
    <w:p w:rsidR="004C4D84" w:rsidRPr="00CA3EB8" w:rsidRDefault="004C4D84" w:rsidP="004C4D84">
      <w:pPr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Cel zadania:</w:t>
      </w:r>
      <w:r w:rsidRPr="00CA3EB8">
        <w:rPr>
          <w:rFonts w:ascii="Arial" w:hAnsi="Arial" w:cs="Arial"/>
          <w:sz w:val="24"/>
        </w:rPr>
        <w:t xml:space="preserve"> </w:t>
      </w:r>
      <w:r w:rsidRPr="00CA3EB8">
        <w:rPr>
          <w:rFonts w:ascii="Arial" w:eastAsia="Calibri" w:hAnsi="Arial" w:cs="Arial"/>
          <w:sz w:val="24"/>
        </w:rPr>
        <w:t xml:space="preserve"> </w:t>
      </w:r>
      <w:r w:rsidR="008014D0" w:rsidRPr="00CA3EB8">
        <w:rPr>
          <w:rFonts w:ascii="Arial" w:hAnsi="Arial" w:cs="Arial"/>
          <w:sz w:val="24"/>
        </w:rPr>
        <w:t xml:space="preserve">ukazanie działań popularyzujących żywe i zanikające zjawiska kultury ludowej w powiecie piotrkowskim, poznanie autentycznych potrzeb osób </w:t>
      </w:r>
      <w:r w:rsidR="00CA3EB8">
        <w:rPr>
          <w:rFonts w:ascii="Arial" w:hAnsi="Arial" w:cs="Arial"/>
          <w:sz w:val="24"/>
        </w:rPr>
        <w:br/>
      </w:r>
      <w:r w:rsidR="008014D0" w:rsidRPr="00CA3EB8">
        <w:rPr>
          <w:rFonts w:ascii="Arial" w:hAnsi="Arial" w:cs="Arial"/>
          <w:sz w:val="24"/>
        </w:rPr>
        <w:t>i organizacji promujących kulturę i folklor w powiecie piotrkowskim, wsparcie szkoleniowe odbiorców zadania.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8014D0" w:rsidRPr="00CA3EB8" w:rsidRDefault="008014D0" w:rsidP="00E760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hAnsi="Arial" w:cs="Arial"/>
          <w:sz w:val="24"/>
          <w:szCs w:val="24"/>
        </w:rPr>
        <w:t xml:space="preserve">organizacja cyklu międzypokoleniowych warsztatów rękodzielniczych </w:t>
      </w:r>
      <w:r w:rsidR="00CA3EB8">
        <w:rPr>
          <w:rFonts w:ascii="Arial" w:hAnsi="Arial" w:cs="Arial"/>
          <w:sz w:val="24"/>
          <w:szCs w:val="24"/>
        </w:rPr>
        <w:br/>
      </w:r>
      <w:r w:rsidRPr="00CA3EB8">
        <w:rPr>
          <w:rFonts w:ascii="Arial" w:hAnsi="Arial" w:cs="Arial"/>
          <w:sz w:val="24"/>
          <w:szCs w:val="24"/>
        </w:rPr>
        <w:t xml:space="preserve">z zakresu haftu i koronki klockowej, podstaw krawiectwa, zdobienia ceramiki </w:t>
      </w:r>
      <w:r w:rsidR="00330194">
        <w:rPr>
          <w:rFonts w:ascii="Arial" w:hAnsi="Arial" w:cs="Arial"/>
          <w:sz w:val="24"/>
          <w:szCs w:val="24"/>
        </w:rPr>
        <w:br/>
      </w:r>
      <w:r w:rsidRPr="00CA3EB8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CA3EB8">
        <w:rPr>
          <w:rFonts w:ascii="Arial" w:hAnsi="Arial" w:cs="Arial"/>
          <w:sz w:val="24"/>
          <w:szCs w:val="24"/>
        </w:rPr>
        <w:t>bibułkarstwa</w:t>
      </w:r>
      <w:proofErr w:type="spellEnd"/>
      <w:r w:rsidRPr="00CA3EB8">
        <w:rPr>
          <w:rFonts w:ascii="Arial" w:hAnsi="Arial" w:cs="Arial"/>
          <w:sz w:val="24"/>
          <w:szCs w:val="24"/>
        </w:rPr>
        <w:t>;</w:t>
      </w:r>
    </w:p>
    <w:p w:rsidR="004C4D84" w:rsidRPr="00CA3EB8" w:rsidRDefault="008014D0" w:rsidP="00E760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p</w:t>
      </w:r>
      <w:r w:rsidR="004C4D84" w:rsidRPr="00CA3EB8">
        <w:rPr>
          <w:rFonts w:ascii="Arial" w:eastAsia="Calibri" w:hAnsi="Arial" w:cs="Arial"/>
          <w:sz w:val="24"/>
          <w:szCs w:val="24"/>
        </w:rPr>
        <w:t>rzeprowadzenie zajęć wokalnych</w:t>
      </w:r>
      <w:r w:rsidR="004C4D84" w:rsidRPr="00CA3EB8">
        <w:rPr>
          <w:rFonts w:ascii="Arial" w:hAnsi="Arial" w:cs="Arial"/>
          <w:sz w:val="24"/>
          <w:szCs w:val="24"/>
        </w:rPr>
        <w:t xml:space="preserve"> dotyczących </w:t>
      </w:r>
      <w:r w:rsidR="004C4D84" w:rsidRPr="00CA3EB8">
        <w:rPr>
          <w:rFonts w:ascii="Arial" w:eastAsia="Calibri" w:hAnsi="Arial" w:cs="Arial"/>
          <w:sz w:val="24"/>
          <w:szCs w:val="24"/>
        </w:rPr>
        <w:t>pieśni i przyśpiewek ludowych</w:t>
      </w:r>
      <w:r w:rsidR="00CA3EB8">
        <w:rPr>
          <w:rFonts w:ascii="Arial" w:eastAsia="Calibri" w:hAnsi="Arial" w:cs="Arial"/>
          <w:sz w:val="24"/>
          <w:szCs w:val="24"/>
        </w:rPr>
        <w:t xml:space="preserve"> </w:t>
      </w:r>
      <w:r w:rsidR="004C4D84" w:rsidRPr="00CA3EB8">
        <w:rPr>
          <w:rFonts w:ascii="Arial" w:eastAsia="Calibri" w:hAnsi="Arial" w:cs="Arial"/>
          <w:sz w:val="24"/>
          <w:szCs w:val="24"/>
        </w:rPr>
        <w:t>z dawnych lat dla kół gospodyń wiejskich z powiatu piotrkowskiego</w:t>
      </w:r>
      <w:r w:rsidRPr="00CA3EB8">
        <w:rPr>
          <w:rFonts w:ascii="Arial" w:eastAsia="Calibri" w:hAnsi="Arial" w:cs="Arial"/>
          <w:sz w:val="24"/>
          <w:szCs w:val="24"/>
        </w:rPr>
        <w:t>;</w:t>
      </w:r>
    </w:p>
    <w:p w:rsidR="004C4D84" w:rsidRPr="00CA3EB8" w:rsidRDefault="008014D0" w:rsidP="00E760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s</w:t>
      </w:r>
      <w:r w:rsidR="004C4D84" w:rsidRPr="00CA3EB8">
        <w:rPr>
          <w:rFonts w:ascii="Arial" w:eastAsia="Calibri" w:hAnsi="Arial" w:cs="Arial"/>
          <w:sz w:val="24"/>
          <w:szCs w:val="24"/>
        </w:rPr>
        <w:t>potkanie finałowe, na którym zaprezentowany zostanie efekt warsztatów muzycznych i rękodzielniczych</w:t>
      </w:r>
      <w:r w:rsidR="00033AB5" w:rsidRPr="00CA3EB8">
        <w:rPr>
          <w:rFonts w:ascii="Arial" w:eastAsia="Calibri" w:hAnsi="Arial" w:cs="Arial"/>
          <w:sz w:val="24"/>
          <w:szCs w:val="24"/>
        </w:rPr>
        <w:t xml:space="preserve"> oraz zostanie zapewniony </w:t>
      </w:r>
      <w:r w:rsidR="00033AB5" w:rsidRPr="00CA3EB8">
        <w:rPr>
          <w:rFonts w:ascii="Arial" w:hAnsi="Arial" w:cs="Arial"/>
          <w:sz w:val="24"/>
          <w:szCs w:val="24"/>
        </w:rPr>
        <w:t xml:space="preserve">poczęstunek </w:t>
      </w:r>
      <w:r w:rsidR="00033AB5" w:rsidRPr="00CA3EB8">
        <w:rPr>
          <w:rFonts w:ascii="Arial" w:hAnsi="Arial" w:cs="Arial"/>
          <w:sz w:val="24"/>
          <w:szCs w:val="24"/>
        </w:rPr>
        <w:br/>
        <w:t>w wykonaniu kół gospodyń wiejskich prezentując bogactwo i różnorodność regionalnych przysmaków.</w:t>
      </w:r>
    </w:p>
    <w:p w:rsidR="00033AB5" w:rsidRPr="00CA3EB8" w:rsidRDefault="00033AB5" w:rsidP="00033AB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033AB5">
      <w:pPr>
        <w:spacing w:after="0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Miejsce realizacji zadania: powiat piotrkowski.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Zadanie nr 12</w:t>
      </w:r>
    </w:p>
    <w:p w:rsidR="008D3FCD" w:rsidRPr="00CA3EB8" w:rsidRDefault="008D3FCD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A3EB8">
        <w:rPr>
          <w:rFonts w:ascii="Arial" w:eastAsia="Calibri" w:hAnsi="Arial" w:cs="Arial"/>
          <w:b/>
          <w:sz w:val="24"/>
        </w:rPr>
        <w:t xml:space="preserve">W marszu i na scenie mocne orkiestr dętych brzmienie – festiwal integracyjny </w:t>
      </w:r>
      <w:r w:rsidR="00C25B8C">
        <w:rPr>
          <w:rFonts w:ascii="Arial" w:eastAsia="Calibri" w:hAnsi="Arial" w:cs="Arial"/>
          <w:b/>
          <w:sz w:val="24"/>
        </w:rPr>
        <w:br/>
      </w:r>
      <w:r w:rsidRPr="00CA3EB8">
        <w:rPr>
          <w:rFonts w:ascii="Arial" w:eastAsia="Calibri" w:hAnsi="Arial" w:cs="Arial"/>
          <w:b/>
          <w:sz w:val="24"/>
        </w:rPr>
        <w:t>w powiecie poddębickim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Cel zadania:</w:t>
      </w:r>
      <w:r w:rsidRPr="00CA3EB8">
        <w:rPr>
          <w:rFonts w:ascii="Arial" w:hAnsi="Arial" w:cs="Arial"/>
          <w:sz w:val="24"/>
        </w:rPr>
        <w:t xml:space="preserve"> </w:t>
      </w:r>
      <w:r w:rsidR="00EA3AA7" w:rsidRPr="00CA3EB8">
        <w:rPr>
          <w:rFonts w:ascii="Arial" w:hAnsi="Arial" w:cs="Arial"/>
          <w:sz w:val="24"/>
        </w:rPr>
        <w:t>integracja i wymiana doświadczeń oraz wskazania nowych kierunków rozwoju orkiestr dętych z powiatu poddębickiego.</w:t>
      </w: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4C4D84" w:rsidRPr="00CA3EB8" w:rsidRDefault="00EA3AA7" w:rsidP="00E760C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zaproszenie orkiestr dętych do udziału w festiwalu</w:t>
      </w:r>
    </w:p>
    <w:p w:rsidR="00EA3AA7" w:rsidRPr="00CA3EB8" w:rsidRDefault="00EA3AA7" w:rsidP="00E760C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 xml:space="preserve">parada orkiestr dętych </w:t>
      </w:r>
    </w:p>
    <w:p w:rsidR="00EA3AA7" w:rsidRPr="00CA3EB8" w:rsidRDefault="00EA3AA7" w:rsidP="00E760C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organizacja przeglądu orkiestr dętych (z nagrodami)</w:t>
      </w:r>
    </w:p>
    <w:p w:rsidR="00EA3AA7" w:rsidRPr="00CA3EB8" w:rsidRDefault="00EA3AA7" w:rsidP="00E760C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A3EB8">
        <w:rPr>
          <w:rFonts w:ascii="Arial" w:eastAsia="Calibri" w:hAnsi="Arial" w:cs="Arial"/>
          <w:sz w:val="24"/>
          <w:szCs w:val="24"/>
        </w:rPr>
        <w:t>rejestracja przeglądu i opublikowanie w sieci.</w:t>
      </w:r>
    </w:p>
    <w:p w:rsidR="00033AB5" w:rsidRPr="00CA3EB8" w:rsidRDefault="00033AB5" w:rsidP="00033AB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 xml:space="preserve">Miejsce realizacji zadania: </w:t>
      </w:r>
      <w:r w:rsidR="007D4C16">
        <w:rPr>
          <w:rStyle w:val="Bodytext2Exact"/>
          <w:sz w:val="24"/>
          <w:szCs w:val="24"/>
        </w:rPr>
        <w:t>powiat poddębicki w szczególności miasto Uniejów.</w:t>
      </w:r>
    </w:p>
    <w:p w:rsidR="00033AB5" w:rsidRPr="00CA3EB8" w:rsidRDefault="00033AB5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A3EB8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A3EB8">
        <w:rPr>
          <w:rFonts w:ascii="Arial" w:eastAsia="Calibri" w:hAnsi="Arial" w:cs="Arial"/>
          <w:sz w:val="24"/>
        </w:rPr>
        <w:t>Zadanie nr 13</w:t>
      </w:r>
    </w:p>
    <w:p w:rsidR="00CA3EB8" w:rsidRDefault="004B43FE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4B43FE">
        <w:rPr>
          <w:rFonts w:ascii="Arial" w:eastAsia="Calibri" w:hAnsi="Arial" w:cs="Arial"/>
          <w:b/>
          <w:sz w:val="24"/>
        </w:rPr>
        <w:t>MOJA MAŁA OJCZYZNA</w:t>
      </w:r>
    </w:p>
    <w:p w:rsidR="004C4D84" w:rsidRPr="004B43FE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4B43FE">
        <w:rPr>
          <w:rFonts w:ascii="Arial" w:eastAsia="Calibri" w:hAnsi="Arial" w:cs="Arial"/>
          <w:sz w:val="24"/>
        </w:rPr>
        <w:t>Cel zadania:</w:t>
      </w:r>
      <w:r w:rsidRPr="004B43FE">
        <w:rPr>
          <w:sz w:val="24"/>
        </w:rPr>
        <w:t xml:space="preserve"> </w:t>
      </w:r>
      <w:r w:rsidR="004B43FE" w:rsidRPr="004B43FE">
        <w:rPr>
          <w:rFonts w:ascii="Arial" w:hAnsi="Arial" w:cs="Arial"/>
          <w:iCs/>
          <w:sz w:val="24"/>
        </w:rPr>
        <w:t>pielęgnowanie polskości, rozwój świadomości obywatelskiej oraz upowszechnianie kultury w nawiązaniu do historii województwa i pamięci historycznej.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1225B0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1225B0">
        <w:rPr>
          <w:rFonts w:ascii="Arial" w:eastAsia="Calibri" w:hAnsi="Arial" w:cs="Arial"/>
          <w:sz w:val="24"/>
        </w:rPr>
        <w:t xml:space="preserve">W ramach zadania zostaną zorganizowane następujące działania: </w:t>
      </w:r>
    </w:p>
    <w:p w:rsidR="004C4D84" w:rsidRPr="004B43FE" w:rsidRDefault="004B43FE" w:rsidP="00E760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organizacja dwuetapowego (szkolny i powiatowy) konkursu z nagrodami </w:t>
      </w:r>
      <w:r w:rsidRPr="004B43FE">
        <w:rPr>
          <w:rFonts w:ascii="Arial" w:eastAsia="Calibri" w:hAnsi="Arial" w:cs="Arial"/>
          <w:sz w:val="24"/>
          <w:szCs w:val="24"/>
        </w:rPr>
        <w:t xml:space="preserve">na </w:t>
      </w:r>
      <w:r w:rsidRPr="004B43FE">
        <w:rPr>
          <w:rFonts w:ascii="Arial" w:hAnsi="Arial" w:cs="Arial"/>
          <w:iCs/>
          <w:sz w:val="24"/>
          <w:szCs w:val="24"/>
        </w:rPr>
        <w:t>najciekawsze literackie opowiadanie, poetycki wiersz lub słowa piosenki oraz pracę plastyczną</w:t>
      </w:r>
      <w:r>
        <w:rPr>
          <w:rFonts w:ascii="Arial" w:hAnsi="Arial" w:cs="Arial"/>
          <w:iCs/>
          <w:sz w:val="24"/>
          <w:szCs w:val="24"/>
        </w:rPr>
        <w:t>;</w:t>
      </w:r>
    </w:p>
    <w:p w:rsidR="004B43FE" w:rsidRDefault="004B43FE" w:rsidP="00E760C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organizacja finału konkursu.</w:t>
      </w:r>
    </w:p>
    <w:p w:rsidR="004B43FE" w:rsidRPr="004B43FE" w:rsidRDefault="004B43FE" w:rsidP="004B43FE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4453B1">
        <w:rPr>
          <w:rFonts w:ascii="Arial" w:eastAsia="Calibri" w:hAnsi="Arial" w:cs="Arial"/>
          <w:sz w:val="24"/>
        </w:rPr>
        <w:t>Miejsce realizacji zadania:</w:t>
      </w:r>
      <w:r>
        <w:rPr>
          <w:rFonts w:ascii="Arial" w:eastAsia="Calibri" w:hAnsi="Arial" w:cs="Arial"/>
          <w:sz w:val="24"/>
        </w:rPr>
        <w:t xml:space="preserve"> </w:t>
      </w:r>
      <w:r w:rsidR="004B43FE">
        <w:rPr>
          <w:rFonts w:ascii="Arial" w:eastAsia="Calibri" w:hAnsi="Arial" w:cs="Arial"/>
          <w:sz w:val="24"/>
        </w:rPr>
        <w:t>powiat poddębicki.</w:t>
      </w:r>
    </w:p>
    <w:p w:rsidR="004C4D84" w:rsidRPr="00D316F3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8D589D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bookmarkStart w:id="7" w:name="_Hlk151462816"/>
      <w:r w:rsidRPr="008D589D">
        <w:rPr>
          <w:rFonts w:ascii="Arial" w:eastAsia="Calibri" w:hAnsi="Arial" w:cs="Arial"/>
          <w:sz w:val="24"/>
        </w:rPr>
        <w:t>Zadanie nr 14</w:t>
      </w:r>
    </w:p>
    <w:p w:rsidR="004B43FE" w:rsidRDefault="007303DC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7303DC">
        <w:rPr>
          <w:rFonts w:ascii="Arial" w:eastAsia="Calibri" w:hAnsi="Arial" w:cs="Arial"/>
          <w:b/>
          <w:sz w:val="24"/>
        </w:rPr>
        <w:t>Tradycja muzykowania instrumentalnego na terenie gminy Kamieńsk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Cel zadania:</w:t>
      </w:r>
      <w:r w:rsidRPr="00601544">
        <w:t xml:space="preserve"> </w:t>
      </w:r>
      <w:r w:rsidR="00223ED3" w:rsidRPr="00223ED3">
        <w:rPr>
          <w:rStyle w:val="FontStyle81"/>
          <w:sz w:val="24"/>
        </w:rPr>
        <w:t>propagowanie kultury i wzmocnienie procesów budowania tożsamości lokalnej związanej z ponad stuletnią tradycją muzykowania instrumentalnego na terenie gminy Kamieńsk</w:t>
      </w:r>
      <w:r w:rsidR="00223ED3">
        <w:rPr>
          <w:rStyle w:val="FontStyle81"/>
          <w:sz w:val="24"/>
        </w:rPr>
        <w:t>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615F5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223ED3" w:rsidRPr="00223ED3" w:rsidRDefault="00223ED3" w:rsidP="00E760C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hanging="436"/>
        <w:jc w:val="both"/>
        <w:rPr>
          <w:rStyle w:val="FontStyle81"/>
          <w:rFonts w:eastAsia="Calibri"/>
          <w:sz w:val="32"/>
          <w:szCs w:val="22"/>
        </w:rPr>
      </w:pPr>
      <w:r w:rsidRPr="00223ED3">
        <w:rPr>
          <w:rStyle w:val="FontStyle81"/>
          <w:sz w:val="24"/>
        </w:rPr>
        <w:t>organizacja warsztatów nauki gry na instrumentach dętych;</w:t>
      </w:r>
    </w:p>
    <w:p w:rsidR="00223ED3" w:rsidRPr="00223ED3" w:rsidRDefault="00223ED3" w:rsidP="00E760C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hanging="436"/>
        <w:jc w:val="both"/>
        <w:rPr>
          <w:rStyle w:val="FontStyle81"/>
          <w:rFonts w:eastAsia="Calibri"/>
          <w:sz w:val="32"/>
          <w:szCs w:val="22"/>
        </w:rPr>
      </w:pPr>
      <w:r w:rsidRPr="00223ED3">
        <w:rPr>
          <w:rStyle w:val="FontStyle81"/>
          <w:sz w:val="24"/>
        </w:rPr>
        <w:t>wizyta studyjna w siedzibie orkiestry dętej;</w:t>
      </w:r>
    </w:p>
    <w:p w:rsidR="00223ED3" w:rsidRPr="00223ED3" w:rsidRDefault="00223ED3" w:rsidP="00E760C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hanging="436"/>
        <w:jc w:val="both"/>
        <w:rPr>
          <w:rStyle w:val="FontStyle81"/>
          <w:rFonts w:eastAsia="Calibri"/>
          <w:sz w:val="32"/>
          <w:szCs w:val="22"/>
        </w:rPr>
      </w:pPr>
      <w:r w:rsidRPr="00223ED3">
        <w:rPr>
          <w:rStyle w:val="FontStyle81"/>
          <w:sz w:val="24"/>
        </w:rPr>
        <w:t>zakup instrumentów i akcesoriów muzycznych;</w:t>
      </w:r>
    </w:p>
    <w:p w:rsidR="00223ED3" w:rsidRPr="00223ED3" w:rsidRDefault="00223ED3" w:rsidP="00E760C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32"/>
        </w:rPr>
      </w:pPr>
      <w:r w:rsidRPr="00223ED3">
        <w:rPr>
          <w:rStyle w:val="FontStyle81"/>
          <w:sz w:val="24"/>
        </w:rPr>
        <w:t>wspólny koncert uczestników podsumowujący projekt wraz z rejestracją.</w:t>
      </w:r>
    </w:p>
    <w:p w:rsidR="004C4D84" w:rsidRDefault="004C4D84" w:rsidP="004C4D84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</w:rPr>
      </w:pPr>
    </w:p>
    <w:p w:rsidR="004C4D84" w:rsidRPr="00223ED3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223ED3">
        <w:rPr>
          <w:rFonts w:ascii="Arial" w:eastAsia="Calibri" w:hAnsi="Arial" w:cs="Arial"/>
          <w:sz w:val="24"/>
        </w:rPr>
        <w:t>Miejsce realizacji zadania:</w:t>
      </w:r>
      <w:r w:rsidRPr="00223ED3">
        <w:rPr>
          <w:rFonts w:ascii="Arial" w:hAnsi="Arial" w:cs="Arial"/>
          <w:sz w:val="24"/>
        </w:rPr>
        <w:t xml:space="preserve"> </w:t>
      </w:r>
      <w:r w:rsidR="006B0F5A">
        <w:rPr>
          <w:rStyle w:val="FontStyle81"/>
          <w:sz w:val="24"/>
          <w:szCs w:val="24"/>
        </w:rPr>
        <w:t>województwo</w:t>
      </w:r>
      <w:r w:rsidR="007D4C16">
        <w:rPr>
          <w:rStyle w:val="FontStyle81"/>
          <w:sz w:val="24"/>
          <w:szCs w:val="24"/>
        </w:rPr>
        <w:t xml:space="preserve"> łódzkie, powiat radomszczański </w:t>
      </w:r>
      <w:r w:rsidR="007D4C16">
        <w:rPr>
          <w:rStyle w:val="FontStyle81"/>
          <w:sz w:val="24"/>
          <w:szCs w:val="24"/>
        </w:rPr>
        <w:br/>
        <w:t>w szczególności</w:t>
      </w:r>
      <w:r w:rsidR="006B0F5A">
        <w:rPr>
          <w:rStyle w:val="FontStyle81"/>
          <w:sz w:val="24"/>
          <w:szCs w:val="24"/>
        </w:rPr>
        <w:t xml:space="preserve"> gmina Kamieńsk.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DC0C0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DC0C04">
        <w:rPr>
          <w:rFonts w:ascii="Arial" w:eastAsia="Calibri" w:hAnsi="Arial" w:cs="Arial"/>
          <w:sz w:val="24"/>
        </w:rPr>
        <w:t>Zadanie nr 15</w:t>
      </w:r>
    </w:p>
    <w:p w:rsidR="00223ED3" w:rsidRDefault="00223ED3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223ED3">
        <w:rPr>
          <w:rFonts w:ascii="Arial" w:eastAsia="Calibri" w:hAnsi="Arial" w:cs="Arial"/>
          <w:b/>
          <w:sz w:val="24"/>
        </w:rPr>
        <w:t>Powiat radomszczański artystycznie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Cel zadania:</w:t>
      </w:r>
      <w:r w:rsidRPr="008D589D">
        <w:t xml:space="preserve"> </w:t>
      </w:r>
      <w:r w:rsidR="007574A2" w:rsidRPr="007574A2">
        <w:rPr>
          <w:rFonts w:ascii="Arial" w:hAnsi="Arial" w:cs="Arial"/>
          <w:sz w:val="24"/>
        </w:rPr>
        <w:t xml:space="preserve">upowszechnianie i propagowanie kultury, wzmocnienie procesów budowania tożsamości lokalnej, upowszechnienie folkloru regionu, rozwijanie pasji </w:t>
      </w:r>
      <w:r w:rsidR="00C25B8C">
        <w:rPr>
          <w:rFonts w:ascii="Arial" w:hAnsi="Arial" w:cs="Arial"/>
          <w:sz w:val="24"/>
        </w:rPr>
        <w:br/>
      </w:r>
      <w:r w:rsidR="007574A2" w:rsidRPr="007574A2">
        <w:rPr>
          <w:rFonts w:ascii="Arial" w:hAnsi="Arial" w:cs="Arial"/>
          <w:sz w:val="24"/>
        </w:rPr>
        <w:t>i talentów artystycznych, niwelowanie zróżnicowania w poziomie rozwoju w sferze kultury i folkloru muzycznego w odniesieniu do sąsiednich województw, zwiększenie dostępności do zajęć muzycznych.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E7129A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7574A2" w:rsidRPr="007574A2" w:rsidRDefault="007574A2" w:rsidP="00E760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7574A2">
        <w:rPr>
          <w:rFonts w:ascii="Arial" w:hAnsi="Arial" w:cs="Arial"/>
          <w:sz w:val="24"/>
          <w:szCs w:val="24"/>
        </w:rPr>
        <w:t>organizacja warsztatów muzycznych dla mieszkańców powiatu radomszczańskiego</w:t>
      </w:r>
      <w:r>
        <w:rPr>
          <w:rFonts w:ascii="Arial" w:hAnsi="Arial" w:cs="Arial"/>
          <w:sz w:val="24"/>
          <w:szCs w:val="24"/>
        </w:rPr>
        <w:t xml:space="preserve">, </w:t>
      </w:r>
      <w:r w:rsidRPr="007574A2">
        <w:rPr>
          <w:rFonts w:ascii="Arial" w:hAnsi="Arial" w:cs="Arial"/>
          <w:sz w:val="24"/>
        </w:rPr>
        <w:t>którzy będą mogli rozwijać indywidualny warsztat artystyczny pod okiem instruktorów</w:t>
      </w:r>
      <w:r w:rsidRPr="007574A2">
        <w:rPr>
          <w:rFonts w:ascii="Arial" w:hAnsi="Arial" w:cs="Arial"/>
          <w:sz w:val="24"/>
          <w:szCs w:val="24"/>
        </w:rPr>
        <w:t>;</w:t>
      </w:r>
    </w:p>
    <w:p w:rsidR="00223ED3" w:rsidRPr="007574A2" w:rsidRDefault="007574A2" w:rsidP="00E760C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7574A2">
        <w:rPr>
          <w:rFonts w:ascii="Arial" w:hAnsi="Arial" w:cs="Arial"/>
          <w:sz w:val="24"/>
          <w:szCs w:val="24"/>
        </w:rPr>
        <w:t>wspólny koncert uczestników podsumowujący projekt.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8425E">
        <w:rPr>
          <w:rFonts w:ascii="Arial" w:eastAsia="Calibri" w:hAnsi="Arial" w:cs="Arial"/>
          <w:sz w:val="24"/>
        </w:rPr>
        <w:t xml:space="preserve">Miejsce realizacji zadania: </w:t>
      </w:r>
      <w:r w:rsidR="007574A2">
        <w:rPr>
          <w:rFonts w:ascii="Arial" w:eastAsia="Calibri" w:hAnsi="Arial" w:cs="Arial"/>
          <w:sz w:val="24"/>
        </w:rPr>
        <w:t>gmina Kamieńsk.</w:t>
      </w:r>
    </w:p>
    <w:p w:rsidR="004C4D84" w:rsidRPr="00D316F3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306236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306236">
        <w:rPr>
          <w:rFonts w:ascii="Arial" w:eastAsia="Calibri" w:hAnsi="Arial" w:cs="Arial"/>
          <w:sz w:val="24"/>
        </w:rPr>
        <w:t>Zadanie nr 16</w:t>
      </w:r>
    </w:p>
    <w:p w:rsidR="004C4D84" w:rsidRPr="009C6742" w:rsidRDefault="007574A2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7574A2">
        <w:rPr>
          <w:rFonts w:ascii="Arial" w:eastAsia="Calibri" w:hAnsi="Arial" w:cs="Arial"/>
          <w:b/>
          <w:sz w:val="24"/>
        </w:rPr>
        <w:t>Naprzód marsz!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="00EA7407" w:rsidRPr="00EA7407">
        <w:rPr>
          <w:rFonts w:ascii="Arial" w:hAnsi="Arial" w:cs="Arial"/>
          <w:sz w:val="24"/>
        </w:rPr>
        <w:t>upowszechnienie i podtrzymanie lokalnej tradycji musztry paradnej związanej z funkcjonowaniem organizacji mundurowych na terenie gminy Kamieńsk oraz podniesienie poziomu wiedzy i umiejętności w sztuce musztry paradnej.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D316F3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D316F3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7574A2" w:rsidRDefault="00074302" w:rsidP="00E760C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bezpłatne w</w:t>
      </w:r>
      <w:r w:rsidRPr="002F2F07">
        <w:rPr>
          <w:rFonts w:ascii="Arial" w:eastAsia="Calibri" w:hAnsi="Arial" w:cs="Arial"/>
          <w:sz w:val="24"/>
          <w:szCs w:val="24"/>
        </w:rPr>
        <w:t>arsztat</w:t>
      </w:r>
      <w:r>
        <w:rPr>
          <w:rFonts w:ascii="Arial" w:eastAsia="Calibri" w:hAnsi="Arial" w:cs="Arial"/>
          <w:sz w:val="24"/>
          <w:szCs w:val="24"/>
        </w:rPr>
        <w:t xml:space="preserve">y </w:t>
      </w:r>
      <w:r w:rsidRPr="002F2F07">
        <w:rPr>
          <w:rFonts w:ascii="Arial" w:eastAsia="Calibri" w:hAnsi="Arial" w:cs="Arial"/>
          <w:sz w:val="24"/>
          <w:szCs w:val="24"/>
        </w:rPr>
        <w:t>z musztry</w:t>
      </w:r>
      <w:r>
        <w:rPr>
          <w:rFonts w:ascii="Arial" w:eastAsia="Calibri" w:hAnsi="Arial" w:cs="Arial"/>
          <w:sz w:val="24"/>
          <w:szCs w:val="24"/>
        </w:rPr>
        <w:t xml:space="preserve"> paradnej</w:t>
      </w:r>
      <w:r w:rsidRPr="002F2F07">
        <w:rPr>
          <w:rFonts w:ascii="Arial" w:eastAsia="Calibri" w:hAnsi="Arial" w:cs="Arial"/>
          <w:sz w:val="24"/>
          <w:szCs w:val="24"/>
        </w:rPr>
        <w:t>, która jest przydatna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F2F07">
        <w:rPr>
          <w:rFonts w:ascii="Arial" w:eastAsia="Calibri" w:hAnsi="Arial" w:cs="Arial"/>
          <w:sz w:val="24"/>
          <w:szCs w:val="24"/>
        </w:rPr>
        <w:t>w artystycznych prezentacjach klas mundurowych, orkiestr, organizacji strażackich czy harcerskich.</w:t>
      </w:r>
      <w:r w:rsidRPr="00FE1AB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Przewidziana jest organizacja łącznie około 50 godzin zajęć. </w:t>
      </w:r>
      <w:r w:rsidRPr="00FE1ABB">
        <w:rPr>
          <w:rFonts w:ascii="Arial" w:eastAsia="Calibri" w:hAnsi="Arial" w:cs="Arial"/>
          <w:sz w:val="24"/>
          <w:szCs w:val="24"/>
        </w:rPr>
        <w:t>Obejmować będą część teoretyczną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E1ABB">
        <w:rPr>
          <w:rFonts w:ascii="Arial" w:eastAsia="Calibri" w:hAnsi="Arial" w:cs="Arial"/>
          <w:sz w:val="24"/>
          <w:szCs w:val="24"/>
        </w:rPr>
        <w:t>i praktyczną.</w:t>
      </w:r>
    </w:p>
    <w:p w:rsidR="00074302" w:rsidRPr="00074302" w:rsidRDefault="00074302" w:rsidP="00074302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4D84" w:rsidRPr="00D316F3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82169E">
        <w:rPr>
          <w:rFonts w:ascii="Arial" w:eastAsia="Calibri" w:hAnsi="Arial" w:cs="Arial"/>
          <w:sz w:val="24"/>
        </w:rPr>
        <w:t>Miejsce realizacji zadani</w:t>
      </w:r>
      <w:r w:rsidR="007574A2">
        <w:rPr>
          <w:rFonts w:ascii="Arial" w:eastAsia="Calibri" w:hAnsi="Arial" w:cs="Arial"/>
          <w:sz w:val="24"/>
        </w:rPr>
        <w:t>a:</w:t>
      </w:r>
      <w:r w:rsidR="00074302">
        <w:rPr>
          <w:rFonts w:ascii="Arial" w:eastAsia="Calibri" w:hAnsi="Arial" w:cs="Arial"/>
          <w:sz w:val="24"/>
        </w:rPr>
        <w:t xml:space="preserve"> </w:t>
      </w:r>
      <w:r w:rsidR="00074302" w:rsidRPr="00074302">
        <w:rPr>
          <w:rFonts w:ascii="Arial" w:hAnsi="Arial" w:cs="Arial"/>
          <w:sz w:val="24"/>
        </w:rPr>
        <w:t>gmina Kamieńsk</w:t>
      </w:r>
      <w:r w:rsidR="00074302">
        <w:rPr>
          <w:rFonts w:ascii="Arial" w:hAnsi="Arial" w:cs="Arial"/>
          <w:sz w:val="24"/>
        </w:rPr>
        <w:t>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B509A6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B509A6">
        <w:rPr>
          <w:rFonts w:ascii="Arial" w:eastAsia="Calibri" w:hAnsi="Arial" w:cs="Arial"/>
          <w:sz w:val="24"/>
        </w:rPr>
        <w:t>Zadanie nr 17</w:t>
      </w:r>
    </w:p>
    <w:p w:rsidR="00074302" w:rsidRDefault="00074302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proofErr w:type="spellStart"/>
      <w:r w:rsidRPr="00074302">
        <w:rPr>
          <w:rFonts w:ascii="Arial" w:eastAsia="Calibri" w:hAnsi="Arial" w:cs="Arial"/>
          <w:b/>
          <w:sz w:val="24"/>
        </w:rPr>
        <w:t>Handmade</w:t>
      </w:r>
      <w:proofErr w:type="spellEnd"/>
      <w:r w:rsidRPr="00074302">
        <w:rPr>
          <w:rFonts w:ascii="Arial" w:eastAsia="Calibri" w:hAnsi="Arial" w:cs="Arial"/>
          <w:b/>
          <w:sz w:val="24"/>
        </w:rPr>
        <w:t xml:space="preserve"> z twórcami ludowymi w Niedośpielinie! </w:t>
      </w:r>
    </w:p>
    <w:p w:rsidR="004C4D84" w:rsidRPr="00074302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Cel zadania</w:t>
      </w:r>
      <w:r w:rsidRPr="00074302">
        <w:rPr>
          <w:rFonts w:ascii="Arial" w:eastAsia="Calibri" w:hAnsi="Arial" w:cs="Arial"/>
          <w:sz w:val="24"/>
        </w:rPr>
        <w:t>:</w:t>
      </w:r>
      <w:r w:rsidRPr="00074302">
        <w:rPr>
          <w:rFonts w:ascii="Arial" w:hAnsi="Arial" w:cs="Arial"/>
          <w:sz w:val="24"/>
        </w:rPr>
        <w:t xml:space="preserve"> </w:t>
      </w:r>
      <w:r w:rsidR="00074302" w:rsidRPr="00074302">
        <w:rPr>
          <w:rFonts w:ascii="Arial" w:hAnsi="Arial" w:cs="Arial"/>
          <w:sz w:val="24"/>
        </w:rPr>
        <w:t>popularyzacja lokalnej kultury ludowej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BE3B49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BE3B49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682638" w:rsidRPr="00682638" w:rsidRDefault="00682638" w:rsidP="00E760C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8"/>
        </w:rPr>
      </w:pPr>
      <w:r w:rsidRPr="00682638">
        <w:rPr>
          <w:rFonts w:ascii="Arial" w:hAnsi="Arial" w:cs="Arial"/>
          <w:sz w:val="24"/>
        </w:rPr>
        <w:t xml:space="preserve">cykl warsztatów dla osób dorosłych (ze sznurka papierowego, ze słomy, </w:t>
      </w:r>
      <w:r>
        <w:rPr>
          <w:rFonts w:ascii="Arial" w:hAnsi="Arial" w:cs="Arial"/>
          <w:sz w:val="24"/>
        </w:rPr>
        <w:br/>
      </w:r>
      <w:r w:rsidRPr="00682638">
        <w:rPr>
          <w:rFonts w:ascii="Arial" w:hAnsi="Arial" w:cs="Arial"/>
          <w:sz w:val="24"/>
        </w:rPr>
        <w:t>z wikliny, z kuchni staropolskiej);</w:t>
      </w:r>
    </w:p>
    <w:p w:rsidR="004C4D84" w:rsidRPr="00682638" w:rsidRDefault="00682638" w:rsidP="00E760C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8"/>
        </w:rPr>
      </w:pPr>
      <w:r w:rsidRPr="00682638">
        <w:rPr>
          <w:rFonts w:ascii="Arial" w:hAnsi="Arial" w:cs="Arial"/>
          <w:sz w:val="24"/>
        </w:rPr>
        <w:t>festiwal podsumowujący projekt, podczas którego uczestnicy będą mogli spotkać się z twórcami ludowymi, posłuchać o ich pasji</w:t>
      </w:r>
      <w:r>
        <w:rPr>
          <w:rFonts w:ascii="Arial" w:hAnsi="Arial" w:cs="Arial"/>
          <w:sz w:val="24"/>
        </w:rPr>
        <w:t xml:space="preserve"> i przygotować własne wyroby rękodzielnicze.</w:t>
      </w:r>
      <w:r w:rsidRPr="00682638">
        <w:rPr>
          <w:rFonts w:ascii="Arial" w:hAnsi="Arial" w:cs="Arial"/>
          <w:sz w:val="24"/>
        </w:rPr>
        <w:t xml:space="preserve"> Na uczestników </w:t>
      </w:r>
      <w:r>
        <w:rPr>
          <w:rFonts w:ascii="Arial" w:hAnsi="Arial" w:cs="Arial"/>
          <w:sz w:val="24"/>
        </w:rPr>
        <w:t xml:space="preserve">będzie czekała zalewajka – </w:t>
      </w:r>
      <w:r w:rsidRPr="00682638">
        <w:rPr>
          <w:rFonts w:ascii="Arial" w:hAnsi="Arial" w:cs="Arial"/>
          <w:sz w:val="24"/>
        </w:rPr>
        <w:t>zupa regionu. Dla najmłodszych przewidziane są animacje i zabawy, a także konkursy. Wydarzenie zakończy ognisko i wspólne pieczenie kiełbasek przy dźwiękach akordeonu.</w:t>
      </w:r>
    </w:p>
    <w:p w:rsidR="00074302" w:rsidRPr="00074302" w:rsidRDefault="00074302" w:rsidP="0007430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BE3B49">
        <w:rPr>
          <w:rFonts w:ascii="Arial" w:eastAsia="Calibri" w:hAnsi="Arial" w:cs="Arial"/>
          <w:sz w:val="24"/>
        </w:rPr>
        <w:t xml:space="preserve">Miejsce realizacji zadania: </w:t>
      </w:r>
      <w:r w:rsidR="006B0F5A">
        <w:rPr>
          <w:rFonts w:ascii="Arial" w:hAnsi="Arial" w:cs="Arial"/>
          <w:sz w:val="24"/>
        </w:rPr>
        <w:t xml:space="preserve">powiat radomszczański </w:t>
      </w:r>
      <w:r w:rsidR="006B0F5A">
        <w:rPr>
          <w:rFonts w:ascii="Arial" w:eastAsia="Calibri" w:hAnsi="Arial" w:cs="Arial"/>
          <w:sz w:val="24"/>
        </w:rPr>
        <w:t xml:space="preserve">w szczególności miejscowość </w:t>
      </w:r>
      <w:r w:rsidR="006B0F5A">
        <w:rPr>
          <w:rFonts w:ascii="Arial" w:hAnsi="Arial" w:cs="Arial"/>
          <w:sz w:val="24"/>
        </w:rPr>
        <w:t>Niedośpielin.</w:t>
      </w:r>
    </w:p>
    <w:p w:rsidR="006B0F5A" w:rsidRPr="00D316F3" w:rsidRDefault="006B0F5A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bookmarkStart w:id="8" w:name="_Hlk151546827"/>
    </w:p>
    <w:bookmarkEnd w:id="8"/>
    <w:p w:rsidR="004C4D84" w:rsidRPr="00B4772D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CE4E02">
        <w:rPr>
          <w:rFonts w:ascii="Arial" w:eastAsia="Calibri" w:hAnsi="Arial" w:cs="Arial"/>
          <w:sz w:val="24"/>
        </w:rPr>
        <w:t>Zadanie nr 18</w:t>
      </w:r>
    </w:p>
    <w:p w:rsidR="00682638" w:rsidRDefault="00BD46BE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BD46BE">
        <w:rPr>
          <w:rFonts w:ascii="Arial" w:eastAsia="Calibri" w:hAnsi="Arial" w:cs="Arial"/>
          <w:b/>
          <w:sz w:val="24"/>
        </w:rPr>
        <w:t>Tradycja, folklor, straż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Cel zadania:</w:t>
      </w:r>
      <w:r w:rsidRPr="00655212">
        <w:t xml:space="preserve"> </w:t>
      </w:r>
      <w:r w:rsidR="0098176E" w:rsidRPr="00A62BBB">
        <w:rPr>
          <w:rFonts w:ascii="Arial" w:hAnsi="Arial" w:cs="Arial"/>
          <w:sz w:val="24"/>
        </w:rPr>
        <w:t xml:space="preserve">przypomnienie lokalnych tradycji, </w:t>
      </w:r>
      <w:r w:rsidR="00A62BBB" w:rsidRPr="00A62BBB">
        <w:rPr>
          <w:rFonts w:ascii="Arial" w:hAnsi="Arial" w:cs="Arial"/>
          <w:sz w:val="24"/>
        </w:rPr>
        <w:t>zwyczajów</w:t>
      </w:r>
      <w:r w:rsidR="00A62BBB">
        <w:rPr>
          <w:rFonts w:ascii="Arial" w:hAnsi="Arial" w:cs="Arial"/>
          <w:sz w:val="24"/>
        </w:rPr>
        <w:t>, a przez to zwiększenie integracji społecznej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A62BBB" w:rsidRPr="00A62BBB" w:rsidRDefault="004C4D84" w:rsidP="00A62BB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655212">
        <w:rPr>
          <w:rFonts w:ascii="Arial" w:eastAsia="Calibri" w:hAnsi="Arial" w:cs="Arial"/>
          <w:sz w:val="24"/>
        </w:rPr>
        <w:t>W ramach zadania zostaną zorganizowane następujące działania:</w:t>
      </w:r>
    </w:p>
    <w:p w:rsidR="00A62BBB" w:rsidRPr="00A62BBB" w:rsidRDefault="00A62BBB" w:rsidP="00E760C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A62BBB">
        <w:rPr>
          <w:rFonts w:ascii="Arial" w:eastAsia="Calibri" w:hAnsi="Arial" w:cs="Arial"/>
          <w:sz w:val="24"/>
          <w:szCs w:val="24"/>
        </w:rPr>
        <w:t xml:space="preserve">wydarzenie plenerowe </w:t>
      </w:r>
      <w:r w:rsidRPr="00A62BBB">
        <w:rPr>
          <w:rFonts w:ascii="Arial" w:hAnsi="Arial" w:cs="Arial"/>
          <w:sz w:val="24"/>
          <w:szCs w:val="24"/>
        </w:rPr>
        <w:t xml:space="preserve">Nocy Kupały połączonej z Dniem Dziecka - piknik </w:t>
      </w:r>
      <w:r w:rsidR="004D2FF5">
        <w:rPr>
          <w:rFonts w:ascii="Arial" w:hAnsi="Arial" w:cs="Arial"/>
          <w:sz w:val="24"/>
          <w:szCs w:val="24"/>
        </w:rPr>
        <w:br/>
      </w:r>
      <w:r w:rsidRPr="00A62BBB">
        <w:rPr>
          <w:rFonts w:ascii="Arial" w:hAnsi="Arial" w:cs="Arial"/>
          <w:sz w:val="24"/>
          <w:szCs w:val="24"/>
        </w:rPr>
        <w:t>z tradycyjnym ogniskiem oraz obrzędami</w:t>
      </w:r>
      <w:r w:rsidR="00323B83">
        <w:rPr>
          <w:rFonts w:ascii="Arial" w:hAnsi="Arial" w:cs="Arial"/>
          <w:sz w:val="24"/>
          <w:szCs w:val="24"/>
        </w:rPr>
        <w:t xml:space="preserve">, takimi </w:t>
      </w:r>
      <w:r>
        <w:rPr>
          <w:rFonts w:ascii="Arial" w:hAnsi="Arial" w:cs="Arial"/>
          <w:sz w:val="24"/>
          <w:szCs w:val="24"/>
        </w:rPr>
        <w:t>jak zbieranie ziół</w:t>
      </w:r>
      <w:r>
        <w:rPr>
          <w:rFonts w:ascii="Arial" w:hAnsi="Arial" w:cs="Arial"/>
          <w:sz w:val="24"/>
          <w:szCs w:val="24"/>
        </w:rPr>
        <w:br/>
      </w:r>
      <w:r w:rsidRPr="00A62BBB">
        <w:rPr>
          <w:rFonts w:ascii="Arial" w:hAnsi="Arial" w:cs="Arial"/>
          <w:sz w:val="24"/>
          <w:szCs w:val="24"/>
        </w:rPr>
        <w:t xml:space="preserve">i kwiatów i ozdabianie nimi pomieszczeń, ludzi etc. W ramach tego działania dla Pań zostałyby zakupione stroje folklorystyczne </w:t>
      </w:r>
      <w:r>
        <w:rPr>
          <w:rFonts w:ascii="Arial" w:hAnsi="Arial" w:cs="Arial"/>
          <w:sz w:val="24"/>
          <w:szCs w:val="24"/>
        </w:rPr>
        <w:t>do sprawowania tradycyjnych</w:t>
      </w:r>
      <w:r w:rsidRPr="00A62BBB">
        <w:rPr>
          <w:rFonts w:ascii="Arial" w:hAnsi="Arial" w:cs="Arial"/>
          <w:sz w:val="24"/>
          <w:szCs w:val="24"/>
        </w:rPr>
        <w:t xml:space="preserve"> obrz</w:t>
      </w:r>
      <w:r>
        <w:rPr>
          <w:rFonts w:ascii="Arial" w:hAnsi="Arial" w:cs="Arial"/>
          <w:sz w:val="24"/>
          <w:szCs w:val="24"/>
        </w:rPr>
        <w:t>ędów</w:t>
      </w:r>
      <w:r w:rsidRPr="00A62BBB">
        <w:rPr>
          <w:rFonts w:ascii="Arial" w:hAnsi="Arial" w:cs="Arial"/>
          <w:sz w:val="24"/>
          <w:szCs w:val="24"/>
        </w:rPr>
        <w:t>. Dla dzieci zapewnione były</w:t>
      </w:r>
      <w:r w:rsidR="001458C9">
        <w:rPr>
          <w:rFonts w:ascii="Arial" w:hAnsi="Arial" w:cs="Arial"/>
          <w:sz w:val="24"/>
          <w:szCs w:val="24"/>
        </w:rPr>
        <w:t xml:space="preserve">by gry, zabawy </w:t>
      </w:r>
      <w:r w:rsidRPr="00A62BBB">
        <w:rPr>
          <w:rFonts w:ascii="Arial" w:hAnsi="Arial" w:cs="Arial"/>
          <w:sz w:val="24"/>
          <w:szCs w:val="24"/>
        </w:rPr>
        <w:t>i konkursy</w:t>
      </w:r>
      <w:r>
        <w:rPr>
          <w:rFonts w:ascii="Arial" w:hAnsi="Arial" w:cs="Arial"/>
          <w:sz w:val="24"/>
          <w:szCs w:val="24"/>
        </w:rPr>
        <w:t>;</w:t>
      </w:r>
    </w:p>
    <w:p w:rsidR="00A62BBB" w:rsidRDefault="00A62BBB" w:rsidP="00E760C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warsztaty rękodzielnicze z zakresu ceramiki/garncarstwa i ich tradycyjną metodą wykonywania</w:t>
      </w:r>
      <w:r w:rsidR="004D2FF5">
        <w:rPr>
          <w:rFonts w:ascii="Arial" w:eastAsia="Calibri" w:hAnsi="Arial" w:cs="Arial"/>
          <w:sz w:val="24"/>
          <w:szCs w:val="24"/>
        </w:rPr>
        <w:t>;</w:t>
      </w:r>
    </w:p>
    <w:p w:rsidR="00A62BBB" w:rsidRDefault="00A62BBB" w:rsidP="00E760C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warsztaty kulinarne z wykorzystaniem lokalnych przepisów oraz produktów </w:t>
      </w:r>
      <w:r w:rsidR="004D2FF5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i ziół</w:t>
      </w:r>
      <w:r w:rsidR="004D2FF5">
        <w:rPr>
          <w:rFonts w:ascii="Arial" w:eastAsia="Calibri" w:hAnsi="Arial" w:cs="Arial"/>
          <w:sz w:val="24"/>
          <w:szCs w:val="24"/>
        </w:rPr>
        <w:t>;</w:t>
      </w:r>
    </w:p>
    <w:p w:rsidR="00A62BBB" w:rsidRPr="004D2FF5" w:rsidRDefault="00A62BBB" w:rsidP="00E760C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4D2FF5">
        <w:rPr>
          <w:rFonts w:ascii="Arial" w:eastAsia="Calibri" w:hAnsi="Arial" w:cs="Arial"/>
          <w:sz w:val="24"/>
          <w:szCs w:val="24"/>
        </w:rPr>
        <w:t xml:space="preserve">wydarzenie plenerowe połączone ze </w:t>
      </w:r>
      <w:r w:rsidRPr="004D2FF5">
        <w:rPr>
          <w:rFonts w:ascii="Arial" w:hAnsi="Arial" w:cs="Arial"/>
          <w:sz w:val="24"/>
          <w:szCs w:val="24"/>
        </w:rPr>
        <w:t xml:space="preserve">stuleciem powstania Ochotniczej Straży Pożarnej w miejscowości Krężce, podczas którego zostanie przedstawiona historia regionu oraz ochotniczych straży pożarnych na terenie gminy Maków </w:t>
      </w:r>
      <w:r w:rsidR="00C25B8C">
        <w:rPr>
          <w:rFonts w:ascii="Arial" w:hAnsi="Arial" w:cs="Arial"/>
          <w:sz w:val="24"/>
          <w:szCs w:val="24"/>
        </w:rPr>
        <w:br/>
      </w:r>
      <w:r w:rsidRPr="004D2FF5">
        <w:rPr>
          <w:rFonts w:ascii="Arial" w:hAnsi="Arial" w:cs="Arial"/>
          <w:sz w:val="24"/>
          <w:szCs w:val="24"/>
        </w:rPr>
        <w:t xml:space="preserve">i powiatu skierniewickiego. Zostaną przygotowane gry i zabawy plenerowe </w:t>
      </w:r>
      <w:r w:rsidR="004D2FF5">
        <w:rPr>
          <w:rFonts w:ascii="Arial" w:hAnsi="Arial" w:cs="Arial"/>
          <w:sz w:val="24"/>
          <w:szCs w:val="24"/>
        </w:rPr>
        <w:br/>
      </w:r>
      <w:r w:rsidRPr="004D2FF5">
        <w:rPr>
          <w:rFonts w:ascii="Arial" w:hAnsi="Arial" w:cs="Arial"/>
          <w:sz w:val="24"/>
          <w:szCs w:val="24"/>
        </w:rPr>
        <w:lastRenderedPageBreak/>
        <w:t xml:space="preserve">z nagrodami, poczęstunek, prezentacja wyrobów rękodzielniczych oraz </w:t>
      </w:r>
      <w:r w:rsidR="004D2FF5" w:rsidRPr="004D2FF5">
        <w:rPr>
          <w:rFonts w:ascii="Arial" w:hAnsi="Arial" w:cs="Arial"/>
          <w:sz w:val="24"/>
          <w:szCs w:val="24"/>
        </w:rPr>
        <w:t>wystawa ukazująca historię straży w regionie.</w:t>
      </w:r>
    </w:p>
    <w:p w:rsidR="00A62BBB" w:rsidRDefault="00A62BBB" w:rsidP="00A62BB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682638" w:rsidP="004D2FF5">
      <w:pPr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Miejsce realizacji zadania:</w:t>
      </w:r>
      <w:r w:rsidR="004D2FF5">
        <w:rPr>
          <w:rFonts w:ascii="Arial" w:eastAsia="Calibri" w:hAnsi="Arial" w:cs="Arial"/>
          <w:sz w:val="24"/>
        </w:rPr>
        <w:t xml:space="preserve"> powiat skierniewicki w szczególno</w:t>
      </w:r>
      <w:r w:rsidR="006B0F5A">
        <w:rPr>
          <w:rFonts w:ascii="Arial" w:eastAsia="Calibri" w:hAnsi="Arial" w:cs="Arial"/>
          <w:sz w:val="24"/>
        </w:rPr>
        <w:t>ści miejscowości gminy Maków.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416E4C">
        <w:rPr>
          <w:rFonts w:ascii="Arial" w:eastAsia="Calibri" w:hAnsi="Arial" w:cs="Arial"/>
          <w:sz w:val="24"/>
        </w:rPr>
        <w:t>Zadanie nr 19</w:t>
      </w:r>
    </w:p>
    <w:p w:rsidR="004D2FF5" w:rsidRPr="004D2FF5" w:rsidRDefault="004D2FF5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4D2FF5">
        <w:rPr>
          <w:rFonts w:ascii="Arial" w:eastAsia="Calibri" w:hAnsi="Arial" w:cs="Arial"/>
          <w:b/>
          <w:sz w:val="24"/>
        </w:rPr>
        <w:t>Tradycja w siodle. Koń w kulturze i tradycji.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="004D2FF5" w:rsidRPr="004D2FF5">
        <w:rPr>
          <w:rFonts w:ascii="Arial" w:hAnsi="Arial" w:cs="Arial"/>
          <w:sz w:val="24"/>
        </w:rPr>
        <w:t>promowanie tradycji hodowli koni, wymiana doświadczeń oraz budowanie więzi społecznych</w:t>
      </w:r>
      <w:r w:rsidR="004D2FF5">
        <w:rPr>
          <w:sz w:val="26"/>
        </w:rPr>
        <w:t>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976250">
        <w:rPr>
          <w:rFonts w:ascii="Arial" w:eastAsia="Calibri" w:hAnsi="Arial" w:cs="Arial"/>
          <w:sz w:val="24"/>
        </w:rPr>
        <w:t xml:space="preserve">W ramach zadania zostaną zorganizowane następujące działania: </w:t>
      </w:r>
    </w:p>
    <w:p w:rsidR="004D2FF5" w:rsidRPr="00E54AB8" w:rsidRDefault="00E54AB8" w:rsidP="00E760C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E54AB8">
        <w:rPr>
          <w:rFonts w:ascii="Arial" w:hAnsi="Arial" w:cs="Arial"/>
          <w:sz w:val="24"/>
          <w:szCs w:val="24"/>
        </w:rPr>
        <w:t>zaproszenie hodowców koni do udziału w wydarzeniu;</w:t>
      </w:r>
    </w:p>
    <w:p w:rsidR="00E54AB8" w:rsidRPr="00E54AB8" w:rsidRDefault="00E54AB8" w:rsidP="00E760C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E54AB8">
        <w:rPr>
          <w:rFonts w:ascii="Arial" w:hAnsi="Arial" w:cs="Arial"/>
          <w:sz w:val="24"/>
          <w:szCs w:val="24"/>
        </w:rPr>
        <w:t>organizacja pokazów i wystawy zabytkowych zaprzęgów;</w:t>
      </w:r>
    </w:p>
    <w:p w:rsidR="00E54AB8" w:rsidRPr="00E54AB8" w:rsidRDefault="00E54AB8" w:rsidP="00E760C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E54AB8">
        <w:rPr>
          <w:rFonts w:ascii="Arial" w:hAnsi="Arial" w:cs="Arial"/>
          <w:sz w:val="24"/>
          <w:szCs w:val="24"/>
        </w:rPr>
        <w:t>pokazy koni, bryczek i prezentacja akcesoriów związanymi z końmi;</w:t>
      </w:r>
    </w:p>
    <w:p w:rsidR="00E54AB8" w:rsidRPr="00E54AB8" w:rsidRDefault="00E54AB8" w:rsidP="00E760C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E54AB8">
        <w:rPr>
          <w:rFonts w:ascii="Arial" w:hAnsi="Arial" w:cs="Arial"/>
          <w:sz w:val="24"/>
          <w:szCs w:val="24"/>
        </w:rPr>
        <w:t>organizacja spotkania integracyj</w:t>
      </w:r>
      <w:r w:rsidR="001458C9">
        <w:rPr>
          <w:rFonts w:ascii="Arial" w:hAnsi="Arial" w:cs="Arial"/>
          <w:sz w:val="24"/>
          <w:szCs w:val="24"/>
        </w:rPr>
        <w:t xml:space="preserve">nego z mieszkańcami przy muzyce </w:t>
      </w:r>
      <w:r w:rsidR="001458C9">
        <w:rPr>
          <w:rFonts w:ascii="Arial" w:hAnsi="Arial" w:cs="Arial"/>
          <w:sz w:val="24"/>
          <w:szCs w:val="24"/>
        </w:rPr>
        <w:br/>
      </w:r>
      <w:r w:rsidRPr="00E54AB8">
        <w:rPr>
          <w:rFonts w:ascii="Arial" w:hAnsi="Arial" w:cs="Arial"/>
          <w:sz w:val="24"/>
          <w:szCs w:val="24"/>
        </w:rPr>
        <w:t>i koncertach, zapewnienie poczęstunku i upominków dla hodowców.</w:t>
      </w:r>
    </w:p>
    <w:p w:rsidR="00E54AB8" w:rsidRDefault="00E54AB8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1F0B39">
        <w:rPr>
          <w:rFonts w:ascii="Arial" w:eastAsia="Calibri" w:hAnsi="Arial" w:cs="Arial"/>
          <w:sz w:val="24"/>
        </w:rPr>
        <w:t>Miejsce realizacji zadania:</w:t>
      </w:r>
      <w:r>
        <w:rPr>
          <w:rFonts w:ascii="Arial" w:eastAsia="Calibri" w:hAnsi="Arial" w:cs="Arial"/>
          <w:sz w:val="24"/>
        </w:rPr>
        <w:t xml:space="preserve"> </w:t>
      </w:r>
      <w:r w:rsidR="007D4C16">
        <w:rPr>
          <w:rFonts w:ascii="Arial" w:eastAsia="Calibri" w:hAnsi="Arial" w:cs="Arial"/>
          <w:sz w:val="24"/>
        </w:rPr>
        <w:t>powiat wieruszowski w szczególności miasto Wieruszów.</w:t>
      </w:r>
    </w:p>
    <w:p w:rsidR="004C4D84" w:rsidRPr="00D316F3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981576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981576">
        <w:rPr>
          <w:rFonts w:ascii="Arial" w:eastAsia="Calibri" w:hAnsi="Arial" w:cs="Arial"/>
          <w:sz w:val="24"/>
        </w:rPr>
        <w:t>Zadanie nr 20</w:t>
      </w:r>
    </w:p>
    <w:p w:rsidR="00E54AB8" w:rsidRDefault="00E54AB8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E54AB8">
        <w:rPr>
          <w:rFonts w:ascii="Arial" w:eastAsia="Calibri" w:hAnsi="Arial" w:cs="Arial"/>
          <w:b/>
          <w:sz w:val="24"/>
        </w:rPr>
        <w:t>Muzyka dla każdego, dużego i małego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Cel zadania</w:t>
      </w:r>
      <w:r w:rsidRPr="00E54AB8">
        <w:rPr>
          <w:rFonts w:ascii="Arial" w:eastAsia="Calibri" w:hAnsi="Arial" w:cs="Arial"/>
          <w:sz w:val="24"/>
        </w:rPr>
        <w:t xml:space="preserve">: </w:t>
      </w:r>
      <w:r w:rsidR="00E54AB8" w:rsidRPr="00E54AB8">
        <w:rPr>
          <w:rFonts w:ascii="Arial" w:hAnsi="Arial" w:cs="Arial"/>
          <w:sz w:val="24"/>
        </w:rPr>
        <w:t>popularyzacja i zwiększenie zainteresowania oryginalną formą muzyki wykonywanej przez orkiestry dęte.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</w:pPr>
      <w:r w:rsidRPr="001928F2">
        <w:rPr>
          <w:rFonts w:ascii="Arial" w:eastAsia="Calibri" w:hAnsi="Arial" w:cs="Arial"/>
          <w:sz w:val="24"/>
        </w:rPr>
        <w:t>W ramach zadania zostaną zorganizowane następujące działania:</w:t>
      </w:r>
      <w:r w:rsidRPr="00834EA3">
        <w:t xml:space="preserve"> </w:t>
      </w:r>
    </w:p>
    <w:p w:rsidR="004C4D84" w:rsidRPr="002851E3" w:rsidRDefault="002851E3" w:rsidP="00E760C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8"/>
        </w:rPr>
      </w:pPr>
      <w:r w:rsidRPr="002851E3">
        <w:rPr>
          <w:rFonts w:ascii="Arial" w:hAnsi="Arial" w:cs="Arial"/>
          <w:sz w:val="24"/>
        </w:rPr>
        <w:t xml:space="preserve">zorganizowanie dwóch jednodniowych koncertów, podczas których wystąpią po dwie orkiestry dęte. Podczas wydarzenia orkiestry zademonstrują spektakularne koncerty muzyki rozrywkowej, popularnej, filmowej, standardy </w:t>
      </w:r>
      <w:r w:rsidR="00C25B8C">
        <w:rPr>
          <w:rFonts w:ascii="Arial" w:hAnsi="Arial" w:cs="Arial"/>
          <w:sz w:val="24"/>
        </w:rPr>
        <w:br/>
      </w:r>
      <w:r w:rsidRPr="002851E3">
        <w:rPr>
          <w:rFonts w:ascii="Arial" w:hAnsi="Arial" w:cs="Arial"/>
          <w:sz w:val="24"/>
        </w:rPr>
        <w:t xml:space="preserve">i szlagiery światowe. Dla zapewnienia odpowiedniego poziomu koncertów zostanie zapewniona odpowiednia technika sceniczna, zakupiony instrument </w:t>
      </w:r>
      <w:r w:rsidR="00C25B8C">
        <w:rPr>
          <w:rFonts w:ascii="Arial" w:hAnsi="Arial" w:cs="Arial"/>
          <w:sz w:val="24"/>
        </w:rPr>
        <w:br/>
      </w:r>
      <w:r w:rsidRPr="002851E3">
        <w:rPr>
          <w:rFonts w:ascii="Arial" w:hAnsi="Arial" w:cs="Arial"/>
          <w:sz w:val="24"/>
        </w:rPr>
        <w:t>i pulpity oraz zapewnione wyżywienie dla muzyków. Prowadzone będą także działania promocyjne.</w:t>
      </w:r>
    </w:p>
    <w:p w:rsidR="002851E3" w:rsidRPr="002851E3" w:rsidRDefault="002851E3" w:rsidP="002851E3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2851E3">
        <w:rPr>
          <w:rFonts w:ascii="Arial" w:eastAsia="Calibri" w:hAnsi="Arial" w:cs="Arial"/>
          <w:sz w:val="24"/>
        </w:rPr>
        <w:t xml:space="preserve">Miejsce realizacji zadania: </w:t>
      </w:r>
      <w:r w:rsidR="007D4C16">
        <w:rPr>
          <w:rFonts w:ascii="Arial" w:hAnsi="Arial" w:cs="Arial"/>
          <w:sz w:val="24"/>
        </w:rPr>
        <w:t>powiat zduńskowolski w szczególności miasto Zduńska Wola.</w:t>
      </w:r>
    </w:p>
    <w:p w:rsidR="007D4C16" w:rsidRPr="002851E3" w:rsidRDefault="007D4C16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Zadanie nr 21</w:t>
      </w:r>
    </w:p>
    <w:p w:rsidR="002851E3" w:rsidRPr="002851E3" w:rsidRDefault="002851E3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2851E3">
        <w:rPr>
          <w:rFonts w:ascii="Arial" w:eastAsia="Calibri" w:hAnsi="Arial" w:cs="Arial"/>
          <w:b/>
          <w:sz w:val="24"/>
        </w:rPr>
        <w:t>Piękno i folklor powiatu zgierskiego – impreza kulturalna na terenie Zgierza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="002851E3" w:rsidRPr="002851E3">
        <w:rPr>
          <w:rFonts w:ascii="Arial" w:hAnsi="Arial" w:cs="Arial"/>
          <w:sz w:val="24"/>
        </w:rPr>
        <w:t>promowanie bogactwa kulturowego oraz artystycznego dziedzictwa regionu.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</w:t>
      </w:r>
      <w:r w:rsidR="0055571B">
        <w:rPr>
          <w:rFonts w:ascii="Arial" w:eastAsia="Calibri" w:hAnsi="Arial" w:cs="Arial"/>
          <w:sz w:val="24"/>
        </w:rPr>
        <w:t>nizowane następujące działania:</w:t>
      </w:r>
    </w:p>
    <w:p w:rsidR="0055571B" w:rsidRPr="0055571B" w:rsidRDefault="0055571B" w:rsidP="00E760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55571B">
        <w:rPr>
          <w:rFonts w:ascii="Arial" w:hAnsi="Arial" w:cs="Arial"/>
          <w:sz w:val="24"/>
          <w:szCs w:val="24"/>
        </w:rPr>
        <w:lastRenderedPageBreak/>
        <w:t xml:space="preserve">wernisaż i zbiorowa wystawa czasowa pn. "Piękno i folklor powiatu zgierskiego". Wystawa będzie obejmowała prace artystów (15-30 artystów) </w:t>
      </w:r>
      <w:r w:rsidR="00C25B8C">
        <w:rPr>
          <w:rFonts w:ascii="Arial" w:hAnsi="Arial" w:cs="Arial"/>
          <w:sz w:val="24"/>
          <w:szCs w:val="24"/>
        </w:rPr>
        <w:br/>
      </w:r>
      <w:r w:rsidRPr="0055571B">
        <w:rPr>
          <w:rFonts w:ascii="Arial" w:hAnsi="Arial" w:cs="Arial"/>
          <w:sz w:val="24"/>
          <w:szCs w:val="24"/>
        </w:rPr>
        <w:t>z regionu łódzkiego;</w:t>
      </w:r>
    </w:p>
    <w:p w:rsidR="0055571B" w:rsidRPr="0055571B" w:rsidRDefault="0055571B" w:rsidP="00E760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55571B">
        <w:rPr>
          <w:rFonts w:ascii="Arial" w:hAnsi="Arial" w:cs="Arial"/>
          <w:sz w:val="24"/>
          <w:szCs w:val="24"/>
        </w:rPr>
        <w:t>opracowanie, skład i druk albumów związanych z wystawą;</w:t>
      </w:r>
    </w:p>
    <w:p w:rsidR="0055571B" w:rsidRPr="0055571B" w:rsidRDefault="0055571B" w:rsidP="00E760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55571B">
        <w:rPr>
          <w:rFonts w:ascii="Arial" w:hAnsi="Arial" w:cs="Arial"/>
          <w:sz w:val="24"/>
          <w:szCs w:val="24"/>
        </w:rPr>
        <w:t xml:space="preserve">koncert artystów z województwa łódzkiego "Folklor w muzyce”. </w:t>
      </w:r>
      <w:r w:rsidR="00D34EA3">
        <w:rPr>
          <w:rFonts w:ascii="Arial" w:hAnsi="Arial" w:cs="Arial"/>
          <w:sz w:val="24"/>
          <w:szCs w:val="24"/>
        </w:rPr>
        <w:br/>
      </w:r>
      <w:r w:rsidRPr="0055571B">
        <w:rPr>
          <w:rFonts w:ascii="Arial" w:hAnsi="Arial" w:cs="Arial"/>
          <w:sz w:val="24"/>
          <w:szCs w:val="24"/>
        </w:rPr>
        <w:t xml:space="preserve">W repertuarze mogą znajdować się inspiracje folklorystyczne w muzyce polskiej, w tym utwory K. Szymanowskiego, W. Lutosławskiego, </w:t>
      </w:r>
      <w:r w:rsidR="00D34EA3">
        <w:rPr>
          <w:rFonts w:ascii="Arial" w:hAnsi="Arial" w:cs="Arial"/>
          <w:sz w:val="24"/>
          <w:szCs w:val="24"/>
        </w:rPr>
        <w:br/>
      </w:r>
      <w:r w:rsidRPr="0055571B">
        <w:rPr>
          <w:rFonts w:ascii="Arial" w:hAnsi="Arial" w:cs="Arial"/>
          <w:sz w:val="24"/>
          <w:szCs w:val="24"/>
        </w:rPr>
        <w:t>S. Moniuszki;</w:t>
      </w:r>
    </w:p>
    <w:p w:rsidR="0055571B" w:rsidRPr="0055571B" w:rsidRDefault="0055571B" w:rsidP="00E760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55571B">
        <w:rPr>
          <w:rFonts w:ascii="Arial" w:hAnsi="Arial" w:cs="Arial"/>
          <w:sz w:val="24"/>
          <w:szCs w:val="24"/>
        </w:rPr>
        <w:t>występ ludowego zespołu tanecznego podczas wernisażu wystawy;</w:t>
      </w:r>
    </w:p>
    <w:p w:rsidR="0055571B" w:rsidRPr="0055571B" w:rsidRDefault="0055571B" w:rsidP="00E760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55571B">
        <w:rPr>
          <w:rFonts w:ascii="Arial" w:hAnsi="Arial" w:cs="Arial"/>
          <w:sz w:val="24"/>
          <w:szCs w:val="24"/>
        </w:rPr>
        <w:t>prelekcja artysty malarza na temat "Piękno i folklor powiatu zgierskiego";</w:t>
      </w:r>
    </w:p>
    <w:p w:rsidR="0055571B" w:rsidRPr="0055571B" w:rsidRDefault="0055571B" w:rsidP="00E760C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55571B">
        <w:rPr>
          <w:rFonts w:ascii="Arial" w:hAnsi="Arial" w:cs="Arial"/>
          <w:sz w:val="24"/>
          <w:szCs w:val="24"/>
        </w:rPr>
        <w:t>organizacja trzech warsztatów plastycznych prowadzonych przez lokalnych artystów.</w:t>
      </w:r>
    </w:p>
    <w:p w:rsidR="0055571B" w:rsidRDefault="0055571B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D21236">
        <w:rPr>
          <w:rFonts w:ascii="Arial" w:eastAsia="Calibri" w:hAnsi="Arial" w:cs="Arial"/>
          <w:sz w:val="24"/>
        </w:rPr>
        <w:t>Miejsce realizacji zadania:</w:t>
      </w:r>
      <w:r w:rsidRPr="00D21236">
        <w:t xml:space="preserve"> </w:t>
      </w:r>
      <w:r w:rsidR="007D4C16">
        <w:rPr>
          <w:rFonts w:ascii="Arial" w:hAnsi="Arial" w:cs="Arial"/>
          <w:sz w:val="24"/>
        </w:rPr>
        <w:t>miejsce zapewniające dostępność</w:t>
      </w:r>
      <w:r w:rsidR="0055571B" w:rsidRPr="0055571B">
        <w:rPr>
          <w:rFonts w:ascii="Arial" w:hAnsi="Arial" w:cs="Arial"/>
          <w:sz w:val="24"/>
        </w:rPr>
        <w:t xml:space="preserve"> dla osób </w:t>
      </w:r>
      <w:r w:rsidR="007D4C16">
        <w:rPr>
          <w:rFonts w:ascii="Arial" w:hAnsi="Arial" w:cs="Arial"/>
          <w:sz w:val="24"/>
        </w:rPr>
        <w:br/>
      </w:r>
      <w:r w:rsidR="0055571B" w:rsidRPr="0055571B">
        <w:rPr>
          <w:rFonts w:ascii="Arial" w:hAnsi="Arial" w:cs="Arial"/>
          <w:sz w:val="24"/>
        </w:rPr>
        <w:t>z niepełnosprawnościami w powiecie zgierskim.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D34EA3" w:rsidRDefault="00D34EA3" w:rsidP="00D34EA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Zadanie nr 22</w:t>
      </w:r>
    </w:p>
    <w:p w:rsidR="00D34EA3" w:rsidRPr="002851E3" w:rsidRDefault="00D34EA3" w:rsidP="00D34EA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D34EA3">
        <w:rPr>
          <w:rFonts w:ascii="Arial" w:eastAsia="Calibri" w:hAnsi="Arial" w:cs="Arial"/>
          <w:b/>
          <w:sz w:val="24"/>
        </w:rPr>
        <w:t>Razem, równym krokiem – upowszechnianie tradycji muzykowania orkiestrowego na terenie powiatu łaskiego</w:t>
      </w:r>
    </w:p>
    <w:p w:rsidR="00D34EA3" w:rsidRDefault="00D34EA3" w:rsidP="00D34EA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Pr="00D34EA3">
        <w:rPr>
          <w:rFonts w:ascii="Arial" w:hAnsi="Arial" w:cs="Arial"/>
          <w:sz w:val="24"/>
        </w:rPr>
        <w:t>propagowanie kultury i wzmocnienie procesów budowania tożsamości lokalnej związanej z ponad stuletnią tradycją muzykowania orkiestrowego na terenie powiatu łaskiego i Gminy Widawa</w:t>
      </w:r>
      <w:r>
        <w:rPr>
          <w:rFonts w:ascii="Arial" w:hAnsi="Arial" w:cs="Arial"/>
          <w:sz w:val="24"/>
        </w:rPr>
        <w:t>.</w:t>
      </w:r>
    </w:p>
    <w:p w:rsidR="00D34EA3" w:rsidRDefault="00D34EA3" w:rsidP="00D34EA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D34EA3" w:rsidRDefault="00D34EA3" w:rsidP="00D34EA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</w:t>
      </w:r>
      <w:r>
        <w:rPr>
          <w:rFonts w:ascii="Arial" w:eastAsia="Calibri" w:hAnsi="Arial" w:cs="Arial"/>
          <w:sz w:val="24"/>
        </w:rPr>
        <w:t>nizowane następujące działania:</w:t>
      </w:r>
    </w:p>
    <w:p w:rsidR="00D34EA3" w:rsidRPr="00D34EA3" w:rsidRDefault="00D34EA3" w:rsidP="00E760C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D34EA3">
        <w:rPr>
          <w:rFonts w:ascii="Arial" w:hAnsi="Arial" w:cs="Arial"/>
          <w:sz w:val="24"/>
          <w:szCs w:val="24"/>
        </w:rPr>
        <w:t>warsztaty muzyczne dla mieszkańców powiatu łaskiego - członków orkiestr dętych (w tym dzieci i młodzieży). Warsztaty będą bezpłatne, jednak będzie obowiązywać limit uczestników wynoszący maksymalnie 40 osób. Planuje się zorganizowanie cyklu 4 spotkań  weekendowych. Dopuszcza się także możliwość realizowania warsztatów na terenie otwartym ogólnodostępnym. Przewiduje się zatrudnienie profesjonalnego instruktora do prowadzenia warsztatów, zapewnienie wyżywienia w postaci obiadu oraz serwisu kawowego dla uczestników warsztatów w każdy dzień warsztatowy;</w:t>
      </w:r>
    </w:p>
    <w:p w:rsidR="00D34EA3" w:rsidRPr="00D34EA3" w:rsidRDefault="00D34EA3" w:rsidP="00E760C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D34EA3">
        <w:rPr>
          <w:rFonts w:ascii="Arial" w:hAnsi="Arial" w:cs="Arial"/>
          <w:sz w:val="24"/>
          <w:szCs w:val="24"/>
        </w:rPr>
        <w:t xml:space="preserve">organizacja 2-dniowych wyjazdowych warsztatów muzycznych do siedziby innej orkiestry dętej działającej na terenie innego powiatu w województwie łódzkim. Celem warsztatów wyjazdowych jest doskonalenie umiejętności gry </w:t>
      </w:r>
      <w:r w:rsidR="00330194">
        <w:rPr>
          <w:rFonts w:ascii="Arial" w:hAnsi="Arial" w:cs="Arial"/>
          <w:sz w:val="24"/>
          <w:szCs w:val="24"/>
        </w:rPr>
        <w:br/>
      </w:r>
      <w:r w:rsidRPr="00D34EA3">
        <w:rPr>
          <w:rFonts w:ascii="Arial" w:hAnsi="Arial" w:cs="Arial"/>
          <w:sz w:val="24"/>
          <w:szCs w:val="24"/>
        </w:rPr>
        <w:t>w orkiestrze, a także wymiana doświadczeń, poznanie nowych osób, zwyczajów, kultury i folkloru innych regionów</w:t>
      </w:r>
      <w:r>
        <w:rPr>
          <w:rFonts w:ascii="Arial" w:hAnsi="Arial" w:cs="Arial"/>
          <w:sz w:val="24"/>
          <w:szCs w:val="24"/>
        </w:rPr>
        <w:t xml:space="preserve"> województwa łódzkiego;</w:t>
      </w:r>
    </w:p>
    <w:p w:rsidR="00D34EA3" w:rsidRPr="00D34EA3" w:rsidRDefault="00D34EA3" w:rsidP="00E760C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D34EA3">
        <w:rPr>
          <w:rFonts w:ascii="Arial" w:hAnsi="Arial" w:cs="Arial"/>
          <w:sz w:val="24"/>
          <w:szCs w:val="24"/>
        </w:rPr>
        <w:t>wspólny koncert orkiestry utworzonej z uczestników warsztatów podsumowujący projekt</w:t>
      </w:r>
      <w:r>
        <w:rPr>
          <w:rFonts w:ascii="Arial" w:hAnsi="Arial" w:cs="Arial"/>
          <w:sz w:val="24"/>
          <w:szCs w:val="24"/>
        </w:rPr>
        <w:t>.</w:t>
      </w:r>
    </w:p>
    <w:p w:rsidR="00D34EA3" w:rsidRDefault="00D34EA3" w:rsidP="00D34EA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D34EA3" w:rsidRDefault="00D34EA3" w:rsidP="00D34EA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D21236">
        <w:rPr>
          <w:rFonts w:ascii="Arial" w:eastAsia="Calibri" w:hAnsi="Arial" w:cs="Arial"/>
          <w:sz w:val="24"/>
        </w:rPr>
        <w:t xml:space="preserve">Miejsce realizacji </w:t>
      </w:r>
      <w:r w:rsidRPr="00D34EA3">
        <w:rPr>
          <w:rFonts w:ascii="Arial" w:eastAsia="Calibri" w:hAnsi="Arial" w:cs="Arial"/>
          <w:sz w:val="24"/>
        </w:rPr>
        <w:t>zadania:</w:t>
      </w:r>
      <w:r w:rsidRPr="00D34EA3">
        <w:rPr>
          <w:rFonts w:ascii="Arial" w:hAnsi="Arial" w:cs="Arial"/>
          <w:sz w:val="24"/>
        </w:rPr>
        <w:t xml:space="preserve"> </w:t>
      </w:r>
      <w:r w:rsidR="007D4C16">
        <w:rPr>
          <w:rFonts w:ascii="Arial" w:hAnsi="Arial" w:cs="Arial"/>
          <w:sz w:val="24"/>
        </w:rPr>
        <w:t>województwo łódzkie, powiat łaski w szczególności gmina Widawa.</w:t>
      </w:r>
    </w:p>
    <w:p w:rsidR="00D34EA3" w:rsidRDefault="00D34EA3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85E5D" w:rsidRDefault="00485E5D" w:rsidP="00485E5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Zadanie nr 23</w:t>
      </w:r>
    </w:p>
    <w:p w:rsidR="00485E5D" w:rsidRPr="00485E5D" w:rsidRDefault="00485E5D" w:rsidP="00485E5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485E5D">
        <w:rPr>
          <w:rFonts w:ascii="Arial" w:eastAsia="Calibri" w:hAnsi="Arial" w:cs="Arial"/>
          <w:b/>
          <w:sz w:val="24"/>
        </w:rPr>
        <w:t>Dźwiękowa siła: warsztaty i promocja orkiestr dętych</w:t>
      </w:r>
    </w:p>
    <w:p w:rsidR="00485E5D" w:rsidRDefault="00485E5D" w:rsidP="00485E5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="006531D6" w:rsidRPr="006531D6">
        <w:rPr>
          <w:rFonts w:ascii="Arial" w:hAnsi="Arial" w:cs="Arial"/>
          <w:sz w:val="24"/>
          <w:szCs w:val="20"/>
        </w:rPr>
        <w:t>rozwój umiejętności muzycznych członków orkiestr i mieszkańców powiatu łaskiego oraz budowanie silnych więzi międzyludzkich.</w:t>
      </w:r>
    </w:p>
    <w:p w:rsidR="00485E5D" w:rsidRDefault="00485E5D" w:rsidP="00485E5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85E5D" w:rsidRDefault="00485E5D" w:rsidP="00485E5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</w:t>
      </w:r>
      <w:r>
        <w:rPr>
          <w:rFonts w:ascii="Arial" w:eastAsia="Calibri" w:hAnsi="Arial" w:cs="Arial"/>
          <w:sz w:val="24"/>
        </w:rPr>
        <w:t>nizowane następujące działania:</w:t>
      </w:r>
    </w:p>
    <w:p w:rsidR="00485E5D" w:rsidRPr="006531D6" w:rsidRDefault="00323B83" w:rsidP="00E760C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8"/>
        </w:rPr>
      </w:pPr>
      <w:r>
        <w:rPr>
          <w:rFonts w:ascii="Arial" w:hAnsi="Arial" w:cs="Arial"/>
          <w:sz w:val="24"/>
          <w:szCs w:val="20"/>
        </w:rPr>
        <w:t>organizacja 7-</w:t>
      </w:r>
      <w:r w:rsidR="006531D6" w:rsidRPr="006531D6">
        <w:rPr>
          <w:rFonts w:ascii="Arial" w:hAnsi="Arial" w:cs="Arial"/>
          <w:sz w:val="24"/>
          <w:szCs w:val="20"/>
        </w:rPr>
        <w:t xml:space="preserve">dniowych wyjazdowych warsztatów muzycznych dla minimum </w:t>
      </w:r>
      <w:r w:rsidR="00C25B8C">
        <w:rPr>
          <w:rFonts w:ascii="Arial" w:hAnsi="Arial" w:cs="Arial"/>
          <w:sz w:val="24"/>
          <w:szCs w:val="20"/>
        </w:rPr>
        <w:br/>
      </w:r>
      <w:r w:rsidR="006531D6" w:rsidRPr="006531D6">
        <w:rPr>
          <w:rFonts w:ascii="Arial" w:hAnsi="Arial" w:cs="Arial"/>
          <w:sz w:val="24"/>
          <w:szCs w:val="20"/>
        </w:rPr>
        <w:t>20 osób</w:t>
      </w:r>
      <w:r w:rsidR="006531D6">
        <w:rPr>
          <w:rFonts w:ascii="Arial" w:hAnsi="Arial" w:cs="Arial"/>
          <w:sz w:val="24"/>
          <w:szCs w:val="20"/>
        </w:rPr>
        <w:t>;</w:t>
      </w:r>
    </w:p>
    <w:p w:rsidR="006531D6" w:rsidRPr="006531D6" w:rsidRDefault="006531D6" w:rsidP="00E760C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8"/>
        </w:rPr>
      </w:pPr>
      <w:r w:rsidRPr="006531D6">
        <w:rPr>
          <w:rFonts w:ascii="Arial" w:hAnsi="Arial" w:cs="Arial"/>
          <w:sz w:val="24"/>
          <w:szCs w:val="20"/>
        </w:rPr>
        <w:t>rejestracja foto-wideo zadania</w:t>
      </w:r>
      <w:r>
        <w:rPr>
          <w:rFonts w:ascii="Arial" w:hAnsi="Arial" w:cs="Arial"/>
          <w:sz w:val="24"/>
          <w:szCs w:val="20"/>
        </w:rPr>
        <w:t>.</w:t>
      </w:r>
    </w:p>
    <w:p w:rsidR="006531D6" w:rsidRPr="006531D6" w:rsidRDefault="006531D6" w:rsidP="006531D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6531D6" w:rsidRDefault="00485E5D" w:rsidP="006531D6">
      <w:pPr>
        <w:jc w:val="both"/>
        <w:rPr>
          <w:rFonts w:ascii="Arial" w:hAnsi="Arial" w:cs="Arial"/>
          <w:sz w:val="24"/>
          <w:szCs w:val="20"/>
        </w:rPr>
      </w:pPr>
      <w:r w:rsidRPr="00D21236">
        <w:rPr>
          <w:rFonts w:ascii="Arial" w:eastAsia="Calibri" w:hAnsi="Arial" w:cs="Arial"/>
          <w:sz w:val="24"/>
        </w:rPr>
        <w:t xml:space="preserve">Miejsce realizacji </w:t>
      </w:r>
      <w:r w:rsidRPr="00D34EA3">
        <w:rPr>
          <w:rFonts w:ascii="Arial" w:eastAsia="Calibri" w:hAnsi="Arial" w:cs="Arial"/>
          <w:sz w:val="24"/>
        </w:rPr>
        <w:t>zadania:</w:t>
      </w:r>
      <w:r w:rsidRPr="00D34EA3">
        <w:rPr>
          <w:rFonts w:ascii="Arial" w:hAnsi="Arial" w:cs="Arial"/>
          <w:sz w:val="24"/>
        </w:rPr>
        <w:t xml:space="preserve"> </w:t>
      </w:r>
      <w:r w:rsidR="006531D6" w:rsidRPr="006531D6">
        <w:rPr>
          <w:rFonts w:ascii="Arial" w:hAnsi="Arial" w:cs="Arial"/>
          <w:sz w:val="24"/>
          <w:szCs w:val="20"/>
        </w:rPr>
        <w:t>Województwo Łódzkie (ośrodki zapewniające infrastrukturę do przeprowadzenia warsztatów)</w:t>
      </w:r>
      <w:r w:rsidR="008D54DF">
        <w:rPr>
          <w:rFonts w:ascii="Arial" w:hAnsi="Arial" w:cs="Arial"/>
          <w:sz w:val="24"/>
          <w:szCs w:val="20"/>
        </w:rPr>
        <w:t>.</w:t>
      </w:r>
    </w:p>
    <w:p w:rsidR="006531D6" w:rsidRDefault="006531D6" w:rsidP="006531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Zadanie nr 24</w:t>
      </w:r>
    </w:p>
    <w:p w:rsidR="006531D6" w:rsidRPr="006531D6" w:rsidRDefault="006531D6" w:rsidP="006531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6531D6">
        <w:rPr>
          <w:rFonts w:ascii="Arial" w:eastAsia="Calibri" w:hAnsi="Arial" w:cs="Arial"/>
          <w:b/>
          <w:sz w:val="24"/>
        </w:rPr>
        <w:t>Kino jest – czas na teatr</w:t>
      </w:r>
    </w:p>
    <w:p w:rsidR="006531D6" w:rsidRDefault="006531D6" w:rsidP="006531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Pr="006531D6">
        <w:rPr>
          <w:rFonts w:ascii="Arial" w:hAnsi="Arial" w:cs="Arial"/>
          <w:sz w:val="24"/>
        </w:rPr>
        <w:t>upowszechnianie kultury w nawiązaniu do historii województwa i pamięci historycznej poprzez przypomnienie historii teatru w Łowiczu oraz wypełnienie niszy kulturalnej przez wystawienie sztuki</w:t>
      </w:r>
      <w:r>
        <w:rPr>
          <w:rFonts w:ascii="Arial" w:hAnsi="Arial" w:cs="Arial"/>
          <w:sz w:val="24"/>
        </w:rPr>
        <w:t>.</w:t>
      </w:r>
    </w:p>
    <w:p w:rsidR="006531D6" w:rsidRDefault="006531D6" w:rsidP="006531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6531D6" w:rsidRDefault="006531D6" w:rsidP="006531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</w:t>
      </w:r>
      <w:r>
        <w:rPr>
          <w:rFonts w:ascii="Arial" w:eastAsia="Calibri" w:hAnsi="Arial" w:cs="Arial"/>
          <w:sz w:val="24"/>
        </w:rPr>
        <w:t>nizowane następujące działania:</w:t>
      </w:r>
    </w:p>
    <w:p w:rsidR="006531D6" w:rsidRPr="00544816" w:rsidRDefault="00544816" w:rsidP="00E760C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 w:rsidRPr="00544816">
        <w:rPr>
          <w:rFonts w:ascii="Arial" w:hAnsi="Arial" w:cs="Arial"/>
          <w:sz w:val="24"/>
        </w:rPr>
        <w:t xml:space="preserve">wystawienie dwóch spektakli teatralnych </w:t>
      </w:r>
      <w:r>
        <w:rPr>
          <w:rFonts w:ascii="Arial" w:hAnsi="Arial" w:cs="Arial"/>
          <w:sz w:val="24"/>
        </w:rPr>
        <w:t>grup teatralnych</w:t>
      </w:r>
      <w:r w:rsidRPr="00544816">
        <w:rPr>
          <w:rFonts w:ascii="Arial" w:hAnsi="Arial" w:cs="Arial"/>
          <w:sz w:val="24"/>
        </w:rPr>
        <w:t xml:space="preserve"> jednego z teatrów </w:t>
      </w:r>
      <w:r w:rsidR="00C25B8C">
        <w:rPr>
          <w:rFonts w:ascii="Arial" w:hAnsi="Arial" w:cs="Arial"/>
          <w:sz w:val="24"/>
        </w:rPr>
        <w:br/>
      </w:r>
      <w:r w:rsidRPr="00544816">
        <w:rPr>
          <w:rFonts w:ascii="Arial" w:hAnsi="Arial" w:cs="Arial"/>
          <w:sz w:val="24"/>
        </w:rPr>
        <w:t>z Łodzi, Warszawy lub innego miasta</w:t>
      </w:r>
      <w:r>
        <w:rPr>
          <w:rFonts w:ascii="Arial" w:hAnsi="Arial" w:cs="Arial"/>
          <w:sz w:val="24"/>
        </w:rPr>
        <w:t>;</w:t>
      </w:r>
    </w:p>
    <w:p w:rsidR="00544816" w:rsidRPr="00544816" w:rsidRDefault="00544816" w:rsidP="00E760C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</w:rPr>
        <w:t>sporządzenie dokumentacji fotograficznej i promocja zadania.</w:t>
      </w:r>
    </w:p>
    <w:p w:rsidR="00544816" w:rsidRPr="00544816" w:rsidRDefault="00544816" w:rsidP="0054481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6531D6" w:rsidRPr="00D86500" w:rsidRDefault="006531D6" w:rsidP="006531D6">
      <w:pPr>
        <w:jc w:val="both"/>
        <w:rPr>
          <w:rFonts w:ascii="Arial" w:hAnsi="Arial" w:cs="Arial"/>
          <w:szCs w:val="20"/>
        </w:rPr>
      </w:pPr>
      <w:r w:rsidRPr="00D21236">
        <w:rPr>
          <w:rFonts w:ascii="Arial" w:eastAsia="Calibri" w:hAnsi="Arial" w:cs="Arial"/>
          <w:sz w:val="24"/>
        </w:rPr>
        <w:t xml:space="preserve">Miejsce realizacji </w:t>
      </w:r>
      <w:r w:rsidRPr="00D34EA3">
        <w:rPr>
          <w:rFonts w:ascii="Arial" w:eastAsia="Calibri" w:hAnsi="Arial" w:cs="Arial"/>
          <w:sz w:val="24"/>
        </w:rPr>
        <w:t>zadania:</w:t>
      </w:r>
      <w:r w:rsidRPr="00D34EA3">
        <w:rPr>
          <w:rFonts w:ascii="Arial" w:hAnsi="Arial" w:cs="Arial"/>
          <w:sz w:val="24"/>
        </w:rPr>
        <w:t xml:space="preserve"> </w:t>
      </w:r>
      <w:r w:rsidR="00544816">
        <w:rPr>
          <w:rFonts w:ascii="Arial" w:hAnsi="Arial" w:cs="Arial"/>
          <w:sz w:val="24"/>
        </w:rPr>
        <w:t>obiekt użyteczności publicznej w Łowiczu umożliwiający pomieszczenie dużej publiczności.</w:t>
      </w:r>
    </w:p>
    <w:p w:rsidR="00544816" w:rsidRDefault="00544816" w:rsidP="0054481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Zadanie nr 25</w:t>
      </w:r>
    </w:p>
    <w:p w:rsidR="00544816" w:rsidRDefault="00544816" w:rsidP="0054481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544816">
        <w:rPr>
          <w:rFonts w:ascii="Arial" w:eastAsia="Calibri" w:hAnsi="Arial" w:cs="Arial"/>
          <w:b/>
          <w:sz w:val="24"/>
        </w:rPr>
        <w:t>Integracyjne kino pod chmurką</w:t>
      </w:r>
    </w:p>
    <w:p w:rsidR="00544816" w:rsidRDefault="00544816" w:rsidP="0054481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="00D2311C" w:rsidRPr="00D2311C">
        <w:rPr>
          <w:rFonts w:ascii="Arial" w:hAnsi="Arial" w:cs="Arial"/>
          <w:sz w:val="24"/>
        </w:rPr>
        <w:t>popularyzacja kultury i sztuki filmowej w przestrzeni publicznej poprzez plenerowe pokazy filmowe</w:t>
      </w:r>
      <w:r w:rsidR="00D2311C">
        <w:rPr>
          <w:rFonts w:ascii="Arial" w:hAnsi="Arial" w:cs="Arial"/>
          <w:sz w:val="24"/>
        </w:rPr>
        <w:t>.</w:t>
      </w:r>
    </w:p>
    <w:p w:rsidR="00544816" w:rsidRDefault="00544816" w:rsidP="0054481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544816" w:rsidRDefault="00544816" w:rsidP="0054481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</w:t>
      </w:r>
      <w:r>
        <w:rPr>
          <w:rFonts w:ascii="Arial" w:eastAsia="Calibri" w:hAnsi="Arial" w:cs="Arial"/>
          <w:sz w:val="24"/>
        </w:rPr>
        <w:t>nizowane następujące działania:</w:t>
      </w:r>
    </w:p>
    <w:p w:rsidR="00544816" w:rsidRPr="00D2311C" w:rsidRDefault="00D2311C" w:rsidP="00E760C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D2311C">
        <w:rPr>
          <w:rFonts w:ascii="Arial" w:hAnsi="Arial" w:cs="Arial"/>
          <w:sz w:val="24"/>
          <w:szCs w:val="24"/>
        </w:rPr>
        <w:t>pokaz filmów familijnych (nagradzanych lub nominowanych do nagród) lub nawiązujących do pamięci historycznej.  Przewiduje się co najmniej 6 projekcji na terenie osiedli miasta Łowicza. Przed każdym seansem omawiana będzie tematyka filmu;</w:t>
      </w:r>
    </w:p>
    <w:p w:rsidR="00D2311C" w:rsidRPr="00D2311C" w:rsidRDefault="00D2311C" w:rsidP="00E760C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D2311C">
        <w:rPr>
          <w:rFonts w:ascii="Arial" w:hAnsi="Arial" w:cs="Arial"/>
          <w:sz w:val="24"/>
          <w:szCs w:val="24"/>
        </w:rPr>
        <w:t>organizacja kon</w:t>
      </w:r>
      <w:r>
        <w:rPr>
          <w:rFonts w:ascii="Arial" w:hAnsi="Arial" w:cs="Arial"/>
          <w:sz w:val="24"/>
          <w:szCs w:val="24"/>
        </w:rPr>
        <w:t>kursów związanych</w:t>
      </w:r>
      <w:r w:rsidRPr="00D2311C">
        <w:rPr>
          <w:rFonts w:ascii="Arial" w:hAnsi="Arial" w:cs="Arial"/>
          <w:sz w:val="24"/>
          <w:szCs w:val="24"/>
        </w:rPr>
        <w:t xml:space="preserve"> z prezentowanym</w:t>
      </w:r>
      <w:r>
        <w:rPr>
          <w:rFonts w:ascii="Arial" w:hAnsi="Arial" w:cs="Arial"/>
          <w:sz w:val="24"/>
          <w:szCs w:val="24"/>
        </w:rPr>
        <w:t>i filmami</w:t>
      </w:r>
      <w:r w:rsidRPr="00D2311C">
        <w:rPr>
          <w:rFonts w:ascii="Arial" w:hAnsi="Arial" w:cs="Arial"/>
          <w:sz w:val="24"/>
          <w:szCs w:val="24"/>
        </w:rPr>
        <w:t xml:space="preserve"> po zakończeniu </w:t>
      </w:r>
      <w:r>
        <w:rPr>
          <w:rFonts w:ascii="Arial" w:hAnsi="Arial" w:cs="Arial"/>
          <w:sz w:val="24"/>
          <w:szCs w:val="24"/>
        </w:rPr>
        <w:t xml:space="preserve">każdego </w:t>
      </w:r>
      <w:r w:rsidRPr="00D2311C">
        <w:rPr>
          <w:rFonts w:ascii="Arial" w:hAnsi="Arial" w:cs="Arial"/>
          <w:sz w:val="24"/>
          <w:szCs w:val="24"/>
        </w:rPr>
        <w:t>seansu.</w:t>
      </w:r>
    </w:p>
    <w:p w:rsidR="00D2311C" w:rsidRPr="00D2311C" w:rsidRDefault="00D2311C" w:rsidP="00D2311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544816" w:rsidRDefault="00544816" w:rsidP="00544816">
      <w:pPr>
        <w:jc w:val="both"/>
        <w:rPr>
          <w:rFonts w:ascii="Arial" w:hAnsi="Arial" w:cs="Arial"/>
          <w:sz w:val="24"/>
        </w:rPr>
      </w:pPr>
      <w:r w:rsidRPr="00D2311C">
        <w:rPr>
          <w:rFonts w:ascii="Arial" w:eastAsia="Calibri" w:hAnsi="Arial" w:cs="Arial"/>
          <w:sz w:val="24"/>
        </w:rPr>
        <w:t>Miejsce realizacji zadania:</w:t>
      </w:r>
      <w:r w:rsidRPr="00D2311C">
        <w:rPr>
          <w:rFonts w:ascii="Arial" w:hAnsi="Arial" w:cs="Arial"/>
          <w:sz w:val="24"/>
        </w:rPr>
        <w:t xml:space="preserve"> </w:t>
      </w:r>
      <w:r w:rsidR="00D2311C" w:rsidRPr="00D2311C">
        <w:rPr>
          <w:rFonts w:ascii="Arial" w:hAnsi="Arial" w:cs="Arial"/>
          <w:sz w:val="24"/>
        </w:rPr>
        <w:t>powiat łowicki w szczególności miasto Łowicz, ogólnodostępny teren publiczny np. plac zbaw, teren rekreacyjny lub boisko.</w:t>
      </w:r>
    </w:p>
    <w:p w:rsidR="008D54DF" w:rsidRPr="00D2311C" w:rsidRDefault="008D54DF" w:rsidP="00544816">
      <w:pPr>
        <w:jc w:val="both"/>
        <w:rPr>
          <w:rFonts w:ascii="Arial" w:hAnsi="Arial" w:cs="Arial"/>
          <w:sz w:val="24"/>
        </w:rPr>
      </w:pPr>
    </w:p>
    <w:p w:rsidR="00D2311C" w:rsidRDefault="00D2311C" w:rsidP="00D2311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Zadanie nr 26</w:t>
      </w:r>
    </w:p>
    <w:p w:rsidR="00D2311C" w:rsidRDefault="00D2311C" w:rsidP="00D2311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D2311C">
        <w:rPr>
          <w:rFonts w:ascii="Arial" w:eastAsia="Calibri" w:hAnsi="Arial" w:cs="Arial"/>
          <w:b/>
          <w:sz w:val="24"/>
        </w:rPr>
        <w:t>Orkiestry Dęte inicjują, kultywują i rozwijają lokalne tradycje folkloru muzycznego powiatu sieradzkiego</w:t>
      </w:r>
    </w:p>
    <w:p w:rsidR="00D2311C" w:rsidRDefault="00D2311C" w:rsidP="00D2311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="00270F38" w:rsidRPr="00270F38">
        <w:rPr>
          <w:rFonts w:ascii="Arial" w:hAnsi="Arial" w:cs="Arial"/>
          <w:sz w:val="24"/>
        </w:rPr>
        <w:t>podniesienie poziomu wiedzy muzycznej w różnych aspektach, umiejętności gry na instrumentach indywidualnie i grupowo, umiejętności władania buławą i musztry paradnej mieszkańców powiatu sieradzkiego i ościennych</w:t>
      </w:r>
      <w:r w:rsidR="00270F38">
        <w:rPr>
          <w:rFonts w:ascii="Arial" w:hAnsi="Arial" w:cs="Arial"/>
          <w:sz w:val="24"/>
        </w:rPr>
        <w:t>.</w:t>
      </w:r>
    </w:p>
    <w:p w:rsidR="00D2311C" w:rsidRDefault="00D2311C" w:rsidP="00D2311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D2311C" w:rsidRDefault="00D2311C" w:rsidP="00D2311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</w:t>
      </w:r>
      <w:r>
        <w:rPr>
          <w:rFonts w:ascii="Arial" w:eastAsia="Calibri" w:hAnsi="Arial" w:cs="Arial"/>
          <w:sz w:val="24"/>
        </w:rPr>
        <w:t>nizowane następujące działania:</w:t>
      </w:r>
    </w:p>
    <w:p w:rsidR="00245E30" w:rsidRDefault="00245E30" w:rsidP="00E760C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przeprowadzenie zajęć indywidualnych dla 4 nowych adeptów sztuki muzycznej (20 spotkań);</w:t>
      </w:r>
    </w:p>
    <w:p w:rsidR="00245E30" w:rsidRDefault="00245E30" w:rsidP="00E760C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zakup akcesoriów muzycznych niezbędnych do przeprowadzenia zajęć indywidualnych i warsztatów;</w:t>
      </w:r>
    </w:p>
    <w:p w:rsidR="00245E30" w:rsidRPr="00245E30" w:rsidRDefault="00245E30" w:rsidP="00E760C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245E30">
        <w:rPr>
          <w:rFonts w:ascii="Arial" w:eastAsia="Calibri" w:hAnsi="Arial" w:cs="Arial"/>
          <w:sz w:val="24"/>
          <w:szCs w:val="24"/>
        </w:rPr>
        <w:t>zakup nagród dla uczestników zajęć indywidualnych – 2 instrumenty dęte drewniane i 2 zestawy instrumentów perkusyjnych;</w:t>
      </w:r>
    </w:p>
    <w:p w:rsidR="00245E30" w:rsidRPr="00245E30" w:rsidRDefault="00245E30" w:rsidP="00E760C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245E30">
        <w:rPr>
          <w:rFonts w:ascii="Arial" w:hAnsi="Arial" w:cs="Arial"/>
          <w:sz w:val="24"/>
          <w:szCs w:val="24"/>
        </w:rPr>
        <w:t>warsztaty z buławy marszowej (3h) i musztry paradnej (3h);</w:t>
      </w:r>
    </w:p>
    <w:p w:rsidR="00D2311C" w:rsidRPr="00245E30" w:rsidRDefault="00245E30" w:rsidP="00E760C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245E30">
        <w:rPr>
          <w:rFonts w:ascii="Arial" w:hAnsi="Arial" w:cs="Arial"/>
          <w:sz w:val="24"/>
          <w:szCs w:val="24"/>
        </w:rPr>
        <w:t xml:space="preserve">zakup 2 buław marszowych niezbędnych do przeprowadzenia warsztatów </w:t>
      </w:r>
      <w:r>
        <w:rPr>
          <w:rFonts w:ascii="Arial" w:hAnsi="Arial" w:cs="Arial"/>
          <w:sz w:val="24"/>
          <w:szCs w:val="24"/>
        </w:rPr>
        <w:br/>
      </w:r>
      <w:r w:rsidRPr="00245E30">
        <w:rPr>
          <w:rFonts w:ascii="Arial" w:hAnsi="Arial" w:cs="Arial"/>
          <w:sz w:val="24"/>
          <w:szCs w:val="24"/>
        </w:rPr>
        <w:t>i nagród dla uczestników;</w:t>
      </w:r>
    </w:p>
    <w:p w:rsidR="00245E30" w:rsidRPr="00245E30" w:rsidRDefault="00245E30" w:rsidP="00E760C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245E30">
        <w:rPr>
          <w:rFonts w:ascii="Arial" w:hAnsi="Arial" w:cs="Arial"/>
          <w:sz w:val="24"/>
          <w:szCs w:val="24"/>
        </w:rPr>
        <w:t>warsztaty instrumentalne dla sekcji dętej;</w:t>
      </w:r>
    </w:p>
    <w:p w:rsidR="00245E30" w:rsidRPr="00245E30" w:rsidRDefault="00245E30" w:rsidP="00E760C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 w:rsidRPr="00245E30">
        <w:rPr>
          <w:rFonts w:ascii="Arial" w:hAnsi="Arial" w:cs="Arial"/>
          <w:sz w:val="24"/>
          <w:szCs w:val="24"/>
        </w:rPr>
        <w:t>organizacja wyjazdu warsztatowego – dwudniowa wizyta studyjna dla 30 osób</w:t>
      </w:r>
      <w:r>
        <w:rPr>
          <w:rFonts w:ascii="Arial" w:hAnsi="Arial" w:cs="Arial"/>
          <w:sz w:val="20"/>
        </w:rPr>
        <w:t>.</w:t>
      </w:r>
    </w:p>
    <w:p w:rsidR="00270F38" w:rsidRPr="00D2311C" w:rsidRDefault="00270F38" w:rsidP="00D2311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245E30" w:rsidRPr="00245E30" w:rsidRDefault="00D2311C" w:rsidP="00245E30">
      <w:pPr>
        <w:jc w:val="both"/>
        <w:rPr>
          <w:rFonts w:ascii="Arial" w:hAnsi="Arial" w:cs="Arial"/>
          <w:sz w:val="24"/>
        </w:rPr>
      </w:pPr>
      <w:r w:rsidRPr="00D2311C">
        <w:rPr>
          <w:rFonts w:ascii="Arial" w:eastAsia="Calibri" w:hAnsi="Arial" w:cs="Arial"/>
          <w:sz w:val="24"/>
        </w:rPr>
        <w:t>Miejsce realizacji zadania:</w:t>
      </w:r>
      <w:r w:rsidRPr="00D2311C">
        <w:rPr>
          <w:rFonts w:ascii="Arial" w:hAnsi="Arial" w:cs="Arial"/>
          <w:sz w:val="24"/>
        </w:rPr>
        <w:t xml:space="preserve"> </w:t>
      </w:r>
      <w:r w:rsidR="00245E30" w:rsidRPr="00245E30">
        <w:rPr>
          <w:rFonts w:ascii="Arial" w:hAnsi="Arial" w:cs="Arial"/>
          <w:sz w:val="24"/>
        </w:rPr>
        <w:t xml:space="preserve">zadanie głównie będzie realizowane na terenie </w:t>
      </w:r>
      <w:r w:rsidR="007D4C16">
        <w:rPr>
          <w:rFonts w:ascii="Arial" w:hAnsi="Arial" w:cs="Arial"/>
          <w:sz w:val="24"/>
        </w:rPr>
        <w:t>powiatu sieradzkiego w szczególności w mieście Warta</w:t>
      </w:r>
      <w:r w:rsidR="00245E30" w:rsidRPr="00245E30">
        <w:rPr>
          <w:rFonts w:ascii="Arial" w:hAnsi="Arial" w:cs="Arial"/>
          <w:sz w:val="24"/>
        </w:rPr>
        <w:t>. Wizyta studyjna będzie realizowana na terenie województwa łódzkiego.</w:t>
      </w:r>
    </w:p>
    <w:p w:rsidR="00245E30" w:rsidRDefault="00245E30" w:rsidP="00245E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Zadanie nr 27</w:t>
      </w:r>
    </w:p>
    <w:p w:rsidR="00245E30" w:rsidRDefault="00245E30" w:rsidP="00245E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245E30">
        <w:rPr>
          <w:rFonts w:ascii="Arial" w:eastAsia="Calibri" w:hAnsi="Arial" w:cs="Arial"/>
          <w:b/>
          <w:sz w:val="24"/>
        </w:rPr>
        <w:t>Orkiestry Dęte i Papież Jan Paweł II w tradycji lokalnego społeczeństwa</w:t>
      </w:r>
    </w:p>
    <w:p w:rsidR="00245E30" w:rsidRDefault="00245E30" w:rsidP="00245E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Pr="00245E30">
        <w:rPr>
          <w:rFonts w:ascii="Arial" w:hAnsi="Arial" w:cs="Arial"/>
          <w:sz w:val="24"/>
          <w:szCs w:val="22"/>
        </w:rPr>
        <w:t xml:space="preserve">pielęgnowanie ideałów i wartości  przekazywanych przez Papieża Polaka Jana Pawła II </w:t>
      </w:r>
      <w:r w:rsidR="000663FA">
        <w:rPr>
          <w:rFonts w:ascii="Arial" w:hAnsi="Arial" w:cs="Arial"/>
          <w:sz w:val="24"/>
          <w:szCs w:val="22"/>
        </w:rPr>
        <w:t xml:space="preserve">oraz </w:t>
      </w:r>
      <w:r w:rsidRPr="00245E30">
        <w:rPr>
          <w:rFonts w:ascii="Arial" w:hAnsi="Arial" w:cs="Arial"/>
          <w:sz w:val="24"/>
          <w:szCs w:val="22"/>
        </w:rPr>
        <w:t>tradycji i historii</w:t>
      </w:r>
      <w:r w:rsidR="000663FA">
        <w:rPr>
          <w:rFonts w:ascii="Arial" w:hAnsi="Arial" w:cs="Arial"/>
          <w:sz w:val="24"/>
          <w:szCs w:val="22"/>
        </w:rPr>
        <w:t xml:space="preserve"> </w:t>
      </w:r>
      <w:r w:rsidRPr="00245E30">
        <w:rPr>
          <w:rFonts w:ascii="Arial" w:hAnsi="Arial" w:cs="Arial"/>
          <w:sz w:val="24"/>
          <w:szCs w:val="22"/>
        </w:rPr>
        <w:t>wśród mieszkańców powiatu sieradzkiego</w:t>
      </w:r>
      <w:r w:rsidR="000663FA">
        <w:rPr>
          <w:rFonts w:ascii="Arial" w:hAnsi="Arial" w:cs="Arial"/>
          <w:sz w:val="24"/>
          <w:szCs w:val="22"/>
        </w:rPr>
        <w:t>.</w:t>
      </w:r>
    </w:p>
    <w:p w:rsidR="00245E30" w:rsidRDefault="00245E30" w:rsidP="00245E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245E30" w:rsidRDefault="00245E30" w:rsidP="00245E3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</w:t>
      </w:r>
      <w:r>
        <w:rPr>
          <w:rFonts w:ascii="Arial" w:eastAsia="Calibri" w:hAnsi="Arial" w:cs="Arial"/>
          <w:sz w:val="24"/>
        </w:rPr>
        <w:t>nizowane następujące działania:</w:t>
      </w:r>
    </w:p>
    <w:p w:rsidR="00245E30" w:rsidRDefault="000663FA" w:rsidP="00E760C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zaproszenie 3 orkiestr dętych do wzięcia udziału w przedsięwzięciu</w:t>
      </w:r>
      <w:r w:rsidR="00C42752">
        <w:rPr>
          <w:rFonts w:ascii="Arial" w:eastAsia="Calibri" w:hAnsi="Arial" w:cs="Arial"/>
          <w:sz w:val="24"/>
        </w:rPr>
        <w:t>;</w:t>
      </w:r>
    </w:p>
    <w:p w:rsidR="000663FA" w:rsidRDefault="000663FA" w:rsidP="00E760C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zakup opracowań nutowych dla orkiestr</w:t>
      </w:r>
      <w:r w:rsidR="00C42752">
        <w:rPr>
          <w:rFonts w:ascii="Arial" w:eastAsia="Calibri" w:hAnsi="Arial" w:cs="Arial"/>
          <w:sz w:val="24"/>
        </w:rPr>
        <w:t>;</w:t>
      </w:r>
    </w:p>
    <w:p w:rsidR="000663FA" w:rsidRDefault="000663FA" w:rsidP="00E760C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wspólne warsztaty orkiestr przygotowujące do wspólnego koncertu</w:t>
      </w:r>
      <w:r w:rsidR="00C42752">
        <w:rPr>
          <w:rFonts w:ascii="Arial" w:eastAsia="Calibri" w:hAnsi="Arial" w:cs="Arial"/>
          <w:sz w:val="24"/>
        </w:rPr>
        <w:t>;</w:t>
      </w:r>
    </w:p>
    <w:p w:rsidR="000663FA" w:rsidRDefault="000663FA" w:rsidP="00E760C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organizacja koncertu </w:t>
      </w:r>
      <w:r w:rsidR="00C42752">
        <w:rPr>
          <w:rFonts w:ascii="Arial" w:eastAsia="Calibri" w:hAnsi="Arial" w:cs="Arial"/>
          <w:sz w:val="24"/>
        </w:rPr>
        <w:t>wraz z rejestracją;</w:t>
      </w:r>
    </w:p>
    <w:p w:rsidR="000663FA" w:rsidRDefault="000663FA" w:rsidP="00E760C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zakup nagród w postaci bonów </w:t>
      </w:r>
      <w:r w:rsidR="00C42752">
        <w:rPr>
          <w:rFonts w:ascii="Arial" w:eastAsia="Calibri" w:hAnsi="Arial" w:cs="Arial"/>
          <w:sz w:val="24"/>
        </w:rPr>
        <w:t>dla orkiestr za udział w przedsięwzięciu.</w:t>
      </w:r>
    </w:p>
    <w:p w:rsidR="00C42752" w:rsidRPr="000663FA" w:rsidRDefault="00C42752" w:rsidP="00C42752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245E30" w:rsidRPr="00C42752" w:rsidRDefault="00245E30" w:rsidP="00245E30">
      <w:pPr>
        <w:jc w:val="both"/>
        <w:rPr>
          <w:rFonts w:ascii="Arial" w:hAnsi="Arial" w:cs="Arial"/>
          <w:sz w:val="24"/>
        </w:rPr>
      </w:pPr>
      <w:r w:rsidRPr="00C42752">
        <w:rPr>
          <w:rFonts w:ascii="Arial" w:eastAsia="Calibri" w:hAnsi="Arial" w:cs="Arial"/>
          <w:sz w:val="24"/>
        </w:rPr>
        <w:t>Miejsce realizacji zadania:</w:t>
      </w:r>
      <w:r w:rsidRPr="00C42752">
        <w:rPr>
          <w:rFonts w:ascii="Arial" w:hAnsi="Arial" w:cs="Arial"/>
          <w:sz w:val="24"/>
        </w:rPr>
        <w:t xml:space="preserve"> </w:t>
      </w:r>
      <w:r w:rsidR="00C42752" w:rsidRPr="00C42752">
        <w:rPr>
          <w:rFonts w:ascii="Arial" w:hAnsi="Arial" w:cs="Arial"/>
          <w:sz w:val="24"/>
        </w:rPr>
        <w:t xml:space="preserve">koncert zostanie zrealizowany </w:t>
      </w:r>
      <w:r w:rsidR="007D4C16">
        <w:rPr>
          <w:rFonts w:ascii="Arial" w:hAnsi="Arial" w:cs="Arial"/>
          <w:sz w:val="24"/>
        </w:rPr>
        <w:t>w powiecie sieradzkim,</w:t>
      </w:r>
      <w:r w:rsidR="007D4C16" w:rsidRPr="00C42752">
        <w:rPr>
          <w:rFonts w:ascii="Arial" w:hAnsi="Arial" w:cs="Arial"/>
          <w:sz w:val="24"/>
        </w:rPr>
        <w:t xml:space="preserve"> </w:t>
      </w:r>
      <w:r w:rsidR="008D54DF">
        <w:rPr>
          <w:rFonts w:ascii="Arial" w:hAnsi="Arial" w:cs="Arial"/>
          <w:sz w:val="24"/>
        </w:rPr>
        <w:br/>
      </w:r>
      <w:r w:rsidR="00C42752" w:rsidRPr="00C42752">
        <w:rPr>
          <w:rFonts w:ascii="Arial" w:hAnsi="Arial" w:cs="Arial"/>
          <w:sz w:val="24"/>
        </w:rPr>
        <w:t>w miejscu publicznym, ogó</w:t>
      </w:r>
      <w:r w:rsidR="007D4C16">
        <w:rPr>
          <w:rFonts w:ascii="Arial" w:hAnsi="Arial" w:cs="Arial"/>
          <w:sz w:val="24"/>
        </w:rPr>
        <w:t xml:space="preserve">lnie dostępnym dla mieszkańców. </w:t>
      </w:r>
    </w:p>
    <w:p w:rsidR="00C42752" w:rsidRDefault="00C42752" w:rsidP="00C4275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Zadanie nr 28</w:t>
      </w:r>
    </w:p>
    <w:p w:rsidR="00C42752" w:rsidRDefault="00C42752" w:rsidP="00C4275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42752">
        <w:rPr>
          <w:rFonts w:ascii="Arial" w:eastAsia="Calibri" w:hAnsi="Arial" w:cs="Arial"/>
          <w:b/>
          <w:sz w:val="24"/>
        </w:rPr>
        <w:t>Lokalne rękodzieło jako innowacyjny sposób budowania poczucia wartości</w:t>
      </w:r>
    </w:p>
    <w:p w:rsidR="00C42752" w:rsidRDefault="00C42752" w:rsidP="00C4275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>
        <w:rPr>
          <w:rStyle w:val="FontStyle83"/>
          <w:b w:val="0"/>
          <w:sz w:val="24"/>
        </w:rPr>
        <w:t>p</w:t>
      </w:r>
      <w:r w:rsidRPr="00C42752">
        <w:rPr>
          <w:rStyle w:val="FontStyle83"/>
          <w:b w:val="0"/>
          <w:sz w:val="24"/>
        </w:rPr>
        <w:t>ropagowanie unikatowej i pięknej tradycji rękodzielniczej regionu oraz ukazanie jej we współczesnej przestrzeni modowej</w:t>
      </w:r>
      <w:r>
        <w:rPr>
          <w:rStyle w:val="FontStyle83"/>
          <w:b w:val="0"/>
          <w:sz w:val="24"/>
        </w:rPr>
        <w:t>.</w:t>
      </w:r>
    </w:p>
    <w:p w:rsidR="00C42752" w:rsidRDefault="00C42752" w:rsidP="00C4275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C42752" w:rsidRDefault="00C42752" w:rsidP="00C4275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lastRenderedPageBreak/>
        <w:t>W ramach zadania zostaną zorga</w:t>
      </w:r>
      <w:r>
        <w:rPr>
          <w:rFonts w:ascii="Arial" w:eastAsia="Calibri" w:hAnsi="Arial" w:cs="Arial"/>
          <w:sz w:val="24"/>
        </w:rPr>
        <w:t>nizowane następujące działania:</w:t>
      </w:r>
    </w:p>
    <w:p w:rsidR="00C42752" w:rsidRPr="00C42752" w:rsidRDefault="00C42752" w:rsidP="00E760C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hanging="436"/>
        <w:jc w:val="both"/>
        <w:rPr>
          <w:rStyle w:val="FontStyle83"/>
          <w:rFonts w:eastAsia="Calibri"/>
          <w:b w:val="0"/>
          <w:bCs w:val="0"/>
          <w:sz w:val="36"/>
          <w:szCs w:val="22"/>
        </w:rPr>
      </w:pPr>
      <w:r w:rsidRPr="00C42752">
        <w:rPr>
          <w:rStyle w:val="FontStyle83"/>
          <w:b w:val="0"/>
          <w:sz w:val="24"/>
        </w:rPr>
        <w:t>przeprowadzenie promocji projektu, nabór uczestników;</w:t>
      </w:r>
    </w:p>
    <w:p w:rsidR="00C42752" w:rsidRPr="00C42752" w:rsidRDefault="00C42752" w:rsidP="00E760CB">
      <w:pPr>
        <w:pStyle w:val="Style16"/>
        <w:widowControl/>
        <w:numPr>
          <w:ilvl w:val="0"/>
          <w:numId w:val="48"/>
        </w:numPr>
        <w:spacing w:line="276" w:lineRule="auto"/>
        <w:ind w:hanging="436"/>
        <w:rPr>
          <w:rStyle w:val="FontStyle83"/>
          <w:b w:val="0"/>
          <w:sz w:val="24"/>
        </w:rPr>
      </w:pPr>
      <w:r w:rsidRPr="00C42752">
        <w:rPr>
          <w:rStyle w:val="FontStyle83"/>
          <w:b w:val="0"/>
          <w:sz w:val="24"/>
        </w:rPr>
        <w:t>organizacja warsztatów pn. „Tkanie na kolanie". W trakcie realizacji działania uczestnicy zapoznają się z podstawowymi splotami tkackimi i wykonają przy pomocy ram tkackich małą formę artystyczną, która zostanie wykorzystana podczas kolejnych działań projektowych;</w:t>
      </w:r>
    </w:p>
    <w:p w:rsidR="00C42752" w:rsidRPr="00C42752" w:rsidRDefault="00C42752" w:rsidP="00E760C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hanging="436"/>
        <w:jc w:val="both"/>
        <w:rPr>
          <w:rStyle w:val="FontStyle83"/>
          <w:rFonts w:eastAsia="Calibri"/>
          <w:b w:val="0"/>
          <w:bCs w:val="0"/>
          <w:sz w:val="36"/>
          <w:szCs w:val="22"/>
        </w:rPr>
      </w:pPr>
      <w:r w:rsidRPr="00C42752">
        <w:rPr>
          <w:rStyle w:val="FontStyle83"/>
          <w:b w:val="0"/>
          <w:sz w:val="24"/>
        </w:rPr>
        <w:t>warsztaty pn. „Szydełkowe sploty". W tym działaniu zostaną zaprezentowane uczestnikom podstawowe sploty szydełkowe tj. łańcuszek, słupek, półsłupek. Po zdobyciu podstawowej wiedzy z tego zakresu rozpoczną się prace nad własną robótką, która na późniejszym etapie realizacji projektu posłuży jak</w:t>
      </w:r>
      <w:r w:rsidR="00323B83">
        <w:rPr>
          <w:rStyle w:val="FontStyle83"/>
          <w:b w:val="0"/>
          <w:sz w:val="24"/>
        </w:rPr>
        <w:t>o element dekoracyjny garderoby;</w:t>
      </w:r>
    </w:p>
    <w:p w:rsidR="00323B83" w:rsidRPr="00323B83" w:rsidRDefault="00C42752" w:rsidP="00323B8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hanging="436"/>
        <w:jc w:val="both"/>
        <w:rPr>
          <w:rStyle w:val="FontStyle83"/>
          <w:rFonts w:eastAsia="Calibri"/>
          <w:b w:val="0"/>
          <w:bCs w:val="0"/>
          <w:sz w:val="36"/>
          <w:szCs w:val="22"/>
        </w:rPr>
      </w:pPr>
      <w:r w:rsidRPr="00323B83">
        <w:rPr>
          <w:rStyle w:val="FontStyle83"/>
          <w:b w:val="0"/>
          <w:sz w:val="24"/>
        </w:rPr>
        <w:t xml:space="preserve">warsztaty </w:t>
      </w:r>
      <w:proofErr w:type="spellStart"/>
      <w:r w:rsidRPr="00323B83">
        <w:rPr>
          <w:rStyle w:val="FontStyle83"/>
          <w:b w:val="0"/>
          <w:sz w:val="24"/>
        </w:rPr>
        <w:t>makramy</w:t>
      </w:r>
      <w:proofErr w:type="spellEnd"/>
      <w:r w:rsidRPr="00323B83">
        <w:rPr>
          <w:rStyle w:val="FontStyle83"/>
          <w:b w:val="0"/>
          <w:sz w:val="24"/>
        </w:rPr>
        <w:t xml:space="preserve"> pn. „Sztuka sznurka" – praktyczne warsztaty uczące techniki, która pozwol</w:t>
      </w:r>
      <w:r w:rsidR="00323B83" w:rsidRPr="00323B83">
        <w:rPr>
          <w:rStyle w:val="FontStyle83"/>
          <w:b w:val="0"/>
          <w:sz w:val="24"/>
        </w:rPr>
        <w:t xml:space="preserve">i </w:t>
      </w:r>
      <w:r w:rsidRPr="00323B83">
        <w:rPr>
          <w:rStyle w:val="FontStyle83"/>
          <w:b w:val="0"/>
          <w:sz w:val="24"/>
        </w:rPr>
        <w:t>stworzyć unikatowe akcesoria do kobiecej garderoby</w:t>
      </w:r>
      <w:r w:rsidR="00323B83">
        <w:rPr>
          <w:rStyle w:val="FontStyle83"/>
          <w:b w:val="0"/>
          <w:sz w:val="24"/>
        </w:rPr>
        <w:t>;</w:t>
      </w:r>
    </w:p>
    <w:p w:rsidR="00C42752" w:rsidRPr="00323B83" w:rsidRDefault="00C42752" w:rsidP="00323B8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hanging="436"/>
        <w:jc w:val="both"/>
        <w:rPr>
          <w:rStyle w:val="FontStyle83"/>
          <w:rFonts w:eastAsia="Calibri"/>
          <w:b w:val="0"/>
          <w:bCs w:val="0"/>
          <w:sz w:val="36"/>
          <w:szCs w:val="22"/>
        </w:rPr>
      </w:pPr>
      <w:r w:rsidRPr="00323B83">
        <w:rPr>
          <w:rStyle w:val="FontStyle83"/>
          <w:b w:val="0"/>
          <w:sz w:val="24"/>
        </w:rPr>
        <w:t>warsztaty haftu pn. „Nitką połączone". Na tym etapie projektu rozpoczyna się już proces stylizacji garderoby. Uczestnicy warsztatów wykonują haft inspirowany wzornictwem regionalnym, na wybranym przez siebie stroju;</w:t>
      </w:r>
    </w:p>
    <w:p w:rsidR="00C42752" w:rsidRPr="00C42752" w:rsidRDefault="00C42752" w:rsidP="00E760C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hanging="436"/>
        <w:jc w:val="both"/>
        <w:rPr>
          <w:rStyle w:val="FontStyle83"/>
          <w:rFonts w:eastAsia="Calibri"/>
          <w:b w:val="0"/>
          <w:bCs w:val="0"/>
          <w:sz w:val="36"/>
          <w:szCs w:val="22"/>
        </w:rPr>
      </w:pPr>
      <w:r w:rsidRPr="00C42752">
        <w:rPr>
          <w:rStyle w:val="FontStyle83"/>
          <w:b w:val="0"/>
          <w:sz w:val="24"/>
        </w:rPr>
        <w:t xml:space="preserve">warsztaty pn. „Kreatywny </w:t>
      </w:r>
      <w:proofErr w:type="spellStart"/>
      <w:r w:rsidRPr="00C42752">
        <w:rPr>
          <w:rStyle w:val="FontStyle83"/>
          <w:b w:val="0"/>
          <w:sz w:val="24"/>
        </w:rPr>
        <w:t>upcykling</w:t>
      </w:r>
      <w:proofErr w:type="spellEnd"/>
      <w:r w:rsidRPr="00C42752">
        <w:rPr>
          <w:rStyle w:val="FontStyle83"/>
          <w:b w:val="0"/>
          <w:sz w:val="24"/>
        </w:rPr>
        <w:t>" – uczestnicy będą mogli dowolnie stylizować swoją garderobę i nadać jej niepowtarzalny i unikatowy design, wykorzystując prace wykonane podczas wcześniejszych warsztatów. Wykończeniem stylizacji będzie dodanie elementów malowanych na garderobie przy użyciu farb do tkanin.</w:t>
      </w:r>
    </w:p>
    <w:p w:rsidR="00C42752" w:rsidRPr="000663FA" w:rsidRDefault="00C42752" w:rsidP="00C42752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C42752" w:rsidRPr="00C42752" w:rsidRDefault="00C42752" w:rsidP="00C42752">
      <w:pPr>
        <w:jc w:val="both"/>
        <w:rPr>
          <w:rFonts w:ascii="Arial" w:hAnsi="Arial" w:cs="Arial"/>
          <w:sz w:val="24"/>
        </w:rPr>
      </w:pPr>
      <w:r w:rsidRPr="00C42752">
        <w:rPr>
          <w:rFonts w:ascii="Arial" w:eastAsia="Calibri" w:hAnsi="Arial" w:cs="Arial"/>
          <w:sz w:val="24"/>
        </w:rPr>
        <w:t xml:space="preserve">Miejsce </w:t>
      </w:r>
      <w:r w:rsidRPr="00881AB5">
        <w:rPr>
          <w:rFonts w:ascii="Arial" w:eastAsia="Calibri" w:hAnsi="Arial" w:cs="Arial"/>
          <w:sz w:val="24"/>
        </w:rPr>
        <w:t>realizacji zadania:</w:t>
      </w:r>
      <w:r w:rsidRPr="00881AB5">
        <w:rPr>
          <w:rFonts w:ascii="Arial" w:hAnsi="Arial" w:cs="Arial"/>
          <w:sz w:val="24"/>
        </w:rPr>
        <w:t xml:space="preserve"> </w:t>
      </w:r>
      <w:r w:rsidR="007D4C16">
        <w:rPr>
          <w:rStyle w:val="FontStyle82"/>
          <w:sz w:val="24"/>
          <w:szCs w:val="24"/>
        </w:rPr>
        <w:t>powiat tomaszowski w szczególności miasto Tomaszów Mazowiecki.</w:t>
      </w:r>
    </w:p>
    <w:p w:rsidR="00881AB5" w:rsidRDefault="00881AB5" w:rsidP="00881AB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Zadanie nr 29</w:t>
      </w:r>
    </w:p>
    <w:p w:rsidR="00881AB5" w:rsidRDefault="00881AB5" w:rsidP="00881AB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881AB5">
        <w:rPr>
          <w:rFonts w:ascii="Arial" w:eastAsia="Calibri" w:hAnsi="Arial" w:cs="Arial"/>
          <w:b/>
          <w:sz w:val="24"/>
        </w:rPr>
        <w:t>Wieluń od kuchni, festiwal kół gospodyń wiejskich ziemi wieluńskiej</w:t>
      </w:r>
    </w:p>
    <w:p w:rsidR="00881AB5" w:rsidRDefault="00881AB5" w:rsidP="00881AB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="00D76650" w:rsidRPr="00D76650">
        <w:rPr>
          <w:rFonts w:ascii="Arial" w:hAnsi="Arial" w:cs="Arial"/>
          <w:sz w:val="24"/>
        </w:rPr>
        <w:t>upowszechnianie folkloru lokalnego, szerzenie dziedzictwa kulinarnego oraz pielęgnacja polskiej kultury i tradycji</w:t>
      </w:r>
      <w:r w:rsidR="00D76650">
        <w:rPr>
          <w:rFonts w:ascii="Arial" w:hAnsi="Arial" w:cs="Arial"/>
          <w:sz w:val="24"/>
        </w:rPr>
        <w:t xml:space="preserve"> poprzez organizacj</w:t>
      </w:r>
      <w:r w:rsidR="00323B83">
        <w:rPr>
          <w:rFonts w:ascii="Arial" w:hAnsi="Arial" w:cs="Arial"/>
          <w:sz w:val="24"/>
        </w:rPr>
        <w:t>ę</w:t>
      </w:r>
      <w:r w:rsidR="00D76650">
        <w:rPr>
          <w:rFonts w:ascii="Arial" w:hAnsi="Arial" w:cs="Arial"/>
          <w:sz w:val="24"/>
        </w:rPr>
        <w:t xml:space="preserve"> festiwalu.</w:t>
      </w:r>
    </w:p>
    <w:p w:rsidR="00881AB5" w:rsidRDefault="00881AB5" w:rsidP="00881AB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881AB5" w:rsidRDefault="00881AB5" w:rsidP="00881AB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</w:t>
      </w:r>
      <w:r>
        <w:rPr>
          <w:rFonts w:ascii="Arial" w:eastAsia="Calibri" w:hAnsi="Arial" w:cs="Arial"/>
          <w:sz w:val="24"/>
        </w:rPr>
        <w:t>nizowane następujące działania:</w:t>
      </w:r>
    </w:p>
    <w:p w:rsidR="00D76650" w:rsidRDefault="008D54DF" w:rsidP="00E760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prezentacja lokalnych potraw, rękodzieła </w:t>
      </w:r>
      <w:r w:rsidR="00D76650">
        <w:rPr>
          <w:rFonts w:ascii="Arial" w:eastAsia="Calibri" w:hAnsi="Arial" w:cs="Arial"/>
          <w:sz w:val="24"/>
        </w:rPr>
        <w:t>i strojów ludowych;</w:t>
      </w:r>
    </w:p>
    <w:p w:rsidR="00D76650" w:rsidRDefault="00D76650" w:rsidP="00E760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degustacja potraw przez uczestników festiwalu, którzy zadecydują </w:t>
      </w:r>
      <w:r>
        <w:rPr>
          <w:rFonts w:ascii="Arial" w:eastAsia="Calibri" w:hAnsi="Arial" w:cs="Arial"/>
          <w:sz w:val="24"/>
        </w:rPr>
        <w:br/>
        <w:t>o przyznaniu nagród;</w:t>
      </w:r>
    </w:p>
    <w:p w:rsidR="00D76650" w:rsidRDefault="00D76650" w:rsidP="00E760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prezentacja lokalnych produktów przez przedsiębiorców;</w:t>
      </w:r>
    </w:p>
    <w:p w:rsidR="00D76650" w:rsidRDefault="00D76650" w:rsidP="00E760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organizacja konkursów i zabaw ludowych</w:t>
      </w:r>
      <w:r w:rsidR="007834C3">
        <w:rPr>
          <w:rFonts w:ascii="Arial" w:eastAsia="Calibri" w:hAnsi="Arial" w:cs="Arial"/>
          <w:sz w:val="24"/>
        </w:rPr>
        <w:t>;</w:t>
      </w:r>
    </w:p>
    <w:p w:rsidR="00D76650" w:rsidRDefault="00D76650" w:rsidP="00E760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warsztaty rękodzielnicze</w:t>
      </w:r>
      <w:r w:rsidR="007834C3">
        <w:rPr>
          <w:rFonts w:ascii="Arial" w:eastAsia="Calibri" w:hAnsi="Arial" w:cs="Arial"/>
          <w:sz w:val="24"/>
        </w:rPr>
        <w:t>;</w:t>
      </w:r>
    </w:p>
    <w:p w:rsidR="007834C3" w:rsidRPr="00D76650" w:rsidRDefault="007834C3" w:rsidP="00E760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pokazy tańców ludowych i występy lokalnych zespołów folklorystycznych.</w:t>
      </w:r>
    </w:p>
    <w:p w:rsidR="00D76650" w:rsidRPr="007834C3" w:rsidRDefault="00D76650" w:rsidP="007834C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8D54DF" w:rsidRDefault="00881AB5" w:rsidP="008D54DF">
      <w:pPr>
        <w:spacing w:after="0"/>
        <w:jc w:val="both"/>
        <w:rPr>
          <w:rFonts w:ascii="Arial" w:hAnsi="Arial" w:cs="Arial"/>
          <w:sz w:val="24"/>
        </w:rPr>
      </w:pPr>
      <w:r w:rsidRPr="00C42752">
        <w:rPr>
          <w:rFonts w:ascii="Arial" w:eastAsia="Calibri" w:hAnsi="Arial" w:cs="Arial"/>
          <w:sz w:val="24"/>
        </w:rPr>
        <w:t xml:space="preserve">Miejsce realizacji </w:t>
      </w:r>
      <w:r w:rsidRPr="007834C3">
        <w:rPr>
          <w:rFonts w:ascii="Arial" w:eastAsia="Calibri" w:hAnsi="Arial" w:cs="Arial"/>
          <w:sz w:val="24"/>
        </w:rPr>
        <w:t>zadania:</w:t>
      </w:r>
      <w:r w:rsidR="007834C3" w:rsidRPr="007834C3">
        <w:rPr>
          <w:rFonts w:ascii="Arial" w:eastAsia="Calibri" w:hAnsi="Arial" w:cs="Arial"/>
          <w:sz w:val="24"/>
        </w:rPr>
        <w:t xml:space="preserve"> </w:t>
      </w:r>
      <w:r w:rsidR="008D54DF">
        <w:rPr>
          <w:rFonts w:ascii="Arial" w:hAnsi="Arial" w:cs="Arial"/>
          <w:sz w:val="24"/>
        </w:rPr>
        <w:t>powiat wieluński w szczególności miasto Wieluń, miejsce publiczne</w:t>
      </w:r>
      <w:r w:rsidR="008D54DF" w:rsidRPr="00C42752">
        <w:rPr>
          <w:rFonts w:ascii="Arial" w:hAnsi="Arial" w:cs="Arial"/>
          <w:sz w:val="24"/>
        </w:rPr>
        <w:t>, ogó</w:t>
      </w:r>
      <w:r w:rsidR="008D54DF">
        <w:rPr>
          <w:rFonts w:ascii="Arial" w:hAnsi="Arial" w:cs="Arial"/>
          <w:sz w:val="24"/>
        </w:rPr>
        <w:t>lnodostępne dla mieszkańców.</w:t>
      </w:r>
    </w:p>
    <w:p w:rsidR="008D54DF" w:rsidRDefault="008D54DF" w:rsidP="008D54DF">
      <w:pPr>
        <w:spacing w:after="0"/>
        <w:jc w:val="both"/>
        <w:rPr>
          <w:rFonts w:ascii="Arial" w:hAnsi="Arial" w:cs="Arial"/>
          <w:sz w:val="24"/>
        </w:rPr>
      </w:pPr>
    </w:p>
    <w:p w:rsidR="008D54DF" w:rsidRPr="007834C3" w:rsidRDefault="008D54DF" w:rsidP="008D54DF">
      <w:pPr>
        <w:spacing w:after="0"/>
        <w:jc w:val="both"/>
        <w:rPr>
          <w:rFonts w:ascii="Arial" w:hAnsi="Arial" w:cs="Arial"/>
          <w:sz w:val="24"/>
        </w:rPr>
      </w:pPr>
    </w:p>
    <w:p w:rsidR="007834C3" w:rsidRDefault="007834C3" w:rsidP="007834C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Zadanie nr 30</w:t>
      </w:r>
    </w:p>
    <w:p w:rsidR="007834C3" w:rsidRPr="007834C3" w:rsidRDefault="007834C3" w:rsidP="007834C3">
      <w:pPr>
        <w:spacing w:after="0"/>
        <w:jc w:val="both"/>
        <w:rPr>
          <w:rFonts w:ascii="Arial" w:hAnsi="Arial" w:cs="Arial"/>
          <w:b/>
          <w:sz w:val="24"/>
        </w:rPr>
      </w:pPr>
      <w:r w:rsidRPr="007834C3">
        <w:rPr>
          <w:rFonts w:ascii="Arial" w:hAnsi="Arial" w:cs="Arial"/>
          <w:b/>
          <w:sz w:val="24"/>
        </w:rPr>
        <w:t>Herbarium Hieronima z Wielunia</w:t>
      </w:r>
    </w:p>
    <w:p w:rsidR="007834C3" w:rsidRDefault="007834C3" w:rsidP="007834C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Cel zadania:</w:t>
      </w:r>
      <w:r w:rsidR="00C94A16">
        <w:rPr>
          <w:rFonts w:ascii="Arial" w:eastAsia="Calibri" w:hAnsi="Arial" w:cs="Arial"/>
          <w:sz w:val="24"/>
        </w:rPr>
        <w:t xml:space="preserve"> </w:t>
      </w:r>
      <w:r w:rsidR="00C94A16" w:rsidRPr="00C94A16">
        <w:rPr>
          <w:rFonts w:ascii="Arial" w:hAnsi="Arial" w:cs="Arial"/>
          <w:sz w:val="24"/>
        </w:rPr>
        <w:t xml:space="preserve">kultywowanie niematerialnego dziedzictwa kulturowego związanego </w:t>
      </w:r>
      <w:r w:rsidR="00C94A16">
        <w:rPr>
          <w:rFonts w:ascii="Arial" w:hAnsi="Arial" w:cs="Arial"/>
          <w:sz w:val="24"/>
        </w:rPr>
        <w:br/>
      </w:r>
      <w:r w:rsidR="00C94A16" w:rsidRPr="00C94A16">
        <w:rPr>
          <w:rFonts w:ascii="Arial" w:hAnsi="Arial" w:cs="Arial"/>
          <w:sz w:val="24"/>
        </w:rPr>
        <w:t>z zielarstwem na ziemi wieluńskiej</w:t>
      </w:r>
      <w:r w:rsidR="00C94A16">
        <w:rPr>
          <w:rFonts w:ascii="Arial" w:hAnsi="Arial" w:cs="Arial"/>
          <w:sz w:val="24"/>
        </w:rPr>
        <w:t>.</w:t>
      </w:r>
    </w:p>
    <w:p w:rsidR="007834C3" w:rsidRDefault="007834C3" w:rsidP="007834C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7834C3" w:rsidRDefault="007834C3" w:rsidP="007834C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</w:t>
      </w:r>
      <w:r>
        <w:rPr>
          <w:rFonts w:ascii="Arial" w:eastAsia="Calibri" w:hAnsi="Arial" w:cs="Arial"/>
          <w:sz w:val="24"/>
        </w:rPr>
        <w:t>nizowane następujące działania:</w:t>
      </w:r>
    </w:p>
    <w:p w:rsidR="00C94A16" w:rsidRPr="00C94A16" w:rsidRDefault="00C94A16" w:rsidP="00E760C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8"/>
        </w:rPr>
      </w:pPr>
      <w:r w:rsidRPr="00C94A16">
        <w:rPr>
          <w:rFonts w:ascii="Arial" w:hAnsi="Arial" w:cs="Arial"/>
          <w:sz w:val="24"/>
        </w:rPr>
        <w:t>konkurs na tradycyjny, rodzinnie tworzony zielnik inspirowany dziedzictwem Hieronima z Wielunia;</w:t>
      </w:r>
    </w:p>
    <w:p w:rsidR="00C94A16" w:rsidRPr="00C94A16" w:rsidRDefault="00C94A16" w:rsidP="00E760C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8"/>
        </w:rPr>
      </w:pPr>
      <w:r w:rsidRPr="00C94A16">
        <w:rPr>
          <w:rFonts w:ascii="Arial" w:hAnsi="Arial" w:cs="Arial"/>
          <w:sz w:val="24"/>
        </w:rPr>
        <w:t>wystawa pokonkursowa prezentująca najciekawsze zielniki zgłoszone do konkursu;</w:t>
      </w:r>
    </w:p>
    <w:p w:rsidR="00C94A16" w:rsidRPr="00C94A16" w:rsidRDefault="00C94A16" w:rsidP="00E760C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8"/>
        </w:rPr>
      </w:pPr>
      <w:r w:rsidRPr="00C94A16">
        <w:rPr>
          <w:rFonts w:ascii="Arial" w:hAnsi="Arial" w:cs="Arial"/>
          <w:sz w:val="24"/>
        </w:rPr>
        <w:t>warsztaty, których celem ma być przekazanie podstawowej wiedzy na temat tradycji zielarskich w powiecie wieluńskim (warsztaty zielarskie, warsztaty kulinarne: zastosowanie ziół w kuchni, warsztaty florystyczne: tworzenie kompozycji z wykorzystaniem ziół).</w:t>
      </w:r>
    </w:p>
    <w:p w:rsidR="00C94A16" w:rsidRPr="007834C3" w:rsidRDefault="00C94A16" w:rsidP="007834C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7834C3" w:rsidRPr="007834C3" w:rsidRDefault="007834C3" w:rsidP="00C94A16">
      <w:pPr>
        <w:spacing w:after="0"/>
        <w:jc w:val="both"/>
        <w:rPr>
          <w:rFonts w:ascii="Arial" w:hAnsi="Arial" w:cs="Arial"/>
          <w:sz w:val="24"/>
        </w:rPr>
      </w:pPr>
      <w:r w:rsidRPr="00C42752">
        <w:rPr>
          <w:rFonts w:ascii="Arial" w:eastAsia="Calibri" w:hAnsi="Arial" w:cs="Arial"/>
          <w:sz w:val="24"/>
        </w:rPr>
        <w:t xml:space="preserve">Miejsce realizacji </w:t>
      </w:r>
      <w:r w:rsidRPr="007834C3">
        <w:rPr>
          <w:rFonts w:ascii="Arial" w:eastAsia="Calibri" w:hAnsi="Arial" w:cs="Arial"/>
          <w:sz w:val="24"/>
        </w:rPr>
        <w:t>zadania:</w:t>
      </w:r>
      <w:r w:rsidR="00C94A16">
        <w:rPr>
          <w:rFonts w:ascii="Arial" w:eastAsia="Calibri" w:hAnsi="Arial" w:cs="Arial"/>
          <w:sz w:val="24"/>
        </w:rPr>
        <w:t xml:space="preserve"> powiat wieluński.</w:t>
      </w:r>
      <w:r w:rsidRPr="007834C3">
        <w:rPr>
          <w:rFonts w:ascii="Arial" w:eastAsia="Calibri" w:hAnsi="Arial" w:cs="Arial"/>
          <w:sz w:val="24"/>
        </w:rPr>
        <w:t xml:space="preserve"> </w:t>
      </w:r>
    </w:p>
    <w:p w:rsidR="007834C3" w:rsidRDefault="007834C3" w:rsidP="008D54DF">
      <w:pPr>
        <w:spacing w:after="0"/>
        <w:jc w:val="both"/>
        <w:rPr>
          <w:rFonts w:ascii="Arial" w:hAnsi="Arial" w:cs="Arial"/>
          <w:sz w:val="24"/>
        </w:rPr>
      </w:pPr>
    </w:p>
    <w:p w:rsidR="00C94A16" w:rsidRDefault="00C94A16" w:rsidP="00C94A1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Zadanie nr 31</w:t>
      </w:r>
    </w:p>
    <w:p w:rsidR="00C94A16" w:rsidRPr="00C94A16" w:rsidRDefault="00C94A16" w:rsidP="00C94A1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C94A16">
        <w:rPr>
          <w:rFonts w:ascii="Arial" w:eastAsia="Calibri" w:hAnsi="Arial" w:cs="Arial"/>
          <w:b/>
          <w:sz w:val="24"/>
        </w:rPr>
        <w:t>Folklor, tradycja, współczesność – warsztaty dla powiatu wieluńskiego</w:t>
      </w:r>
    </w:p>
    <w:p w:rsidR="00C94A16" w:rsidRDefault="00C94A16" w:rsidP="00C94A1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="00303F0B" w:rsidRPr="00303F0B">
        <w:rPr>
          <w:rFonts w:ascii="Arial" w:hAnsi="Arial" w:cs="Arial"/>
          <w:sz w:val="24"/>
        </w:rPr>
        <w:t>upowszechnianie lokalnego folkloru.</w:t>
      </w:r>
    </w:p>
    <w:p w:rsidR="00C94A16" w:rsidRDefault="00C94A16" w:rsidP="00C94A1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C94A16" w:rsidRDefault="00C94A16" w:rsidP="00C94A1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</w:t>
      </w:r>
      <w:r>
        <w:rPr>
          <w:rFonts w:ascii="Arial" w:eastAsia="Calibri" w:hAnsi="Arial" w:cs="Arial"/>
          <w:sz w:val="24"/>
        </w:rPr>
        <w:t>nizowane następujące działania:</w:t>
      </w:r>
    </w:p>
    <w:p w:rsidR="00C94A16" w:rsidRPr="008D279C" w:rsidRDefault="008D279C" w:rsidP="00E760C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8D279C">
        <w:rPr>
          <w:rFonts w:ascii="Arial" w:eastAsia="Calibri" w:hAnsi="Arial" w:cs="Arial"/>
          <w:sz w:val="24"/>
          <w:szCs w:val="24"/>
        </w:rPr>
        <w:t xml:space="preserve">cykl 10 spotkań warsztatowych </w:t>
      </w:r>
      <w:r w:rsidRPr="008D279C">
        <w:rPr>
          <w:rFonts w:ascii="Arial" w:hAnsi="Arial" w:cs="Arial"/>
          <w:sz w:val="24"/>
          <w:szCs w:val="24"/>
        </w:rPr>
        <w:t>adresowanych</w:t>
      </w:r>
      <w:r w:rsidR="008D54DF">
        <w:rPr>
          <w:rFonts w:ascii="Arial" w:hAnsi="Arial" w:cs="Arial"/>
          <w:sz w:val="24"/>
          <w:szCs w:val="24"/>
        </w:rPr>
        <w:t xml:space="preserve"> dla organizacji pozarządowych </w:t>
      </w:r>
      <w:r w:rsidRPr="008D279C">
        <w:rPr>
          <w:rFonts w:ascii="Arial" w:hAnsi="Arial" w:cs="Arial"/>
          <w:sz w:val="24"/>
          <w:szCs w:val="24"/>
        </w:rPr>
        <w:t>upowszechniających</w:t>
      </w:r>
      <w:r w:rsidR="008D54DF">
        <w:rPr>
          <w:rFonts w:ascii="Arial" w:hAnsi="Arial" w:cs="Arial"/>
          <w:sz w:val="24"/>
          <w:szCs w:val="24"/>
        </w:rPr>
        <w:t xml:space="preserve"> folklor związany </w:t>
      </w:r>
      <w:r w:rsidRPr="008D279C">
        <w:rPr>
          <w:rFonts w:ascii="Arial" w:hAnsi="Arial" w:cs="Arial"/>
          <w:sz w:val="24"/>
          <w:szCs w:val="24"/>
        </w:rPr>
        <w:t>z Województwem i działających na terenie powiatu wieluńskiego. Przeprowadzone zostaną warsztaty z rękodzieła, omówione i przygotowane zostaną tradycyjne wyroby rękodzieła dla regionu wieluńskiego np. potrawy czy wycinanki</w:t>
      </w:r>
      <w:r w:rsidR="00AC1FEE">
        <w:rPr>
          <w:rFonts w:ascii="Arial" w:hAnsi="Arial" w:cs="Arial"/>
          <w:sz w:val="24"/>
          <w:szCs w:val="24"/>
        </w:rPr>
        <w:t>;</w:t>
      </w:r>
    </w:p>
    <w:p w:rsidR="008D279C" w:rsidRPr="008D279C" w:rsidRDefault="008D279C" w:rsidP="00E760C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8D279C">
        <w:rPr>
          <w:rFonts w:ascii="Arial" w:hAnsi="Arial" w:cs="Arial"/>
          <w:sz w:val="24"/>
          <w:szCs w:val="24"/>
        </w:rPr>
        <w:t xml:space="preserve">przygotowywanie komunikatów prasowych o planowanych i realizowanych wydarzeniach przez organizacje biorące udział w warsztatach; </w:t>
      </w:r>
    </w:p>
    <w:p w:rsidR="008D279C" w:rsidRPr="008D279C" w:rsidRDefault="008D279C" w:rsidP="00E760C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8D279C">
        <w:rPr>
          <w:rFonts w:ascii="Arial" w:hAnsi="Arial" w:cs="Arial"/>
          <w:sz w:val="24"/>
          <w:szCs w:val="24"/>
        </w:rPr>
        <w:t>przeprowadzenie zajęć z emisji głosu w wypowiedzi medialnej i zajęcia praktyczne z przygotowania prasowej i radiowej wizytówki organizacji pozarządowej i popularyzacji ich tradycyjnej działalności;</w:t>
      </w:r>
    </w:p>
    <w:p w:rsidR="008D279C" w:rsidRPr="008D279C" w:rsidRDefault="008D279C" w:rsidP="00E760C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8D279C">
        <w:rPr>
          <w:rFonts w:ascii="Arial" w:hAnsi="Arial" w:cs="Arial"/>
          <w:sz w:val="24"/>
          <w:szCs w:val="24"/>
        </w:rPr>
        <w:t>wystawa rękodzieła;</w:t>
      </w:r>
    </w:p>
    <w:p w:rsidR="00303F0B" w:rsidRPr="008D279C" w:rsidRDefault="008D279C" w:rsidP="00E760C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8D279C">
        <w:rPr>
          <w:rFonts w:ascii="Arial" w:hAnsi="Arial" w:cs="Arial"/>
          <w:sz w:val="24"/>
          <w:szCs w:val="24"/>
        </w:rPr>
        <w:t>utworzenie i opublikowanie 50 wizytówek prasowych i radiowych.</w:t>
      </w:r>
    </w:p>
    <w:p w:rsidR="00303F0B" w:rsidRPr="007834C3" w:rsidRDefault="00303F0B" w:rsidP="00C94A1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C94A16" w:rsidRDefault="00C94A16" w:rsidP="008D279C">
      <w:pPr>
        <w:spacing w:after="0"/>
        <w:jc w:val="both"/>
        <w:rPr>
          <w:rFonts w:ascii="Arial" w:eastAsia="Calibri" w:hAnsi="Arial" w:cs="Arial"/>
          <w:sz w:val="24"/>
        </w:rPr>
      </w:pPr>
      <w:r w:rsidRPr="00C42752">
        <w:rPr>
          <w:rFonts w:ascii="Arial" w:eastAsia="Calibri" w:hAnsi="Arial" w:cs="Arial"/>
          <w:sz w:val="24"/>
        </w:rPr>
        <w:t xml:space="preserve">Miejsce realizacji </w:t>
      </w:r>
      <w:r w:rsidRPr="007834C3">
        <w:rPr>
          <w:rFonts w:ascii="Arial" w:eastAsia="Calibri" w:hAnsi="Arial" w:cs="Arial"/>
          <w:sz w:val="24"/>
        </w:rPr>
        <w:t>zadania:</w:t>
      </w:r>
      <w:r>
        <w:rPr>
          <w:rFonts w:ascii="Arial" w:eastAsia="Calibri" w:hAnsi="Arial" w:cs="Arial"/>
          <w:sz w:val="24"/>
        </w:rPr>
        <w:t xml:space="preserve"> powiat wieluński.</w:t>
      </w:r>
      <w:r w:rsidRPr="007834C3">
        <w:rPr>
          <w:rFonts w:ascii="Arial" w:eastAsia="Calibri" w:hAnsi="Arial" w:cs="Arial"/>
          <w:sz w:val="24"/>
        </w:rPr>
        <w:t xml:space="preserve"> </w:t>
      </w:r>
    </w:p>
    <w:p w:rsidR="008D279C" w:rsidRPr="007834C3" w:rsidRDefault="008D279C" w:rsidP="008D279C">
      <w:pPr>
        <w:spacing w:after="0"/>
        <w:jc w:val="both"/>
        <w:rPr>
          <w:rFonts w:ascii="Arial" w:hAnsi="Arial" w:cs="Arial"/>
          <w:sz w:val="24"/>
        </w:rPr>
      </w:pPr>
    </w:p>
    <w:p w:rsidR="008D279C" w:rsidRDefault="008D279C" w:rsidP="008D279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Zadanie nr 32</w:t>
      </w:r>
    </w:p>
    <w:p w:rsidR="008D279C" w:rsidRDefault="008D279C" w:rsidP="008D279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8D279C">
        <w:rPr>
          <w:rFonts w:ascii="Arial" w:eastAsia="Calibri" w:hAnsi="Arial" w:cs="Arial"/>
          <w:b/>
          <w:sz w:val="24"/>
        </w:rPr>
        <w:t>Dzieci poznają folklor i kulturę ziemi łódzkiej</w:t>
      </w:r>
    </w:p>
    <w:p w:rsidR="008D279C" w:rsidRDefault="008D279C" w:rsidP="008D279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Cel zadania: </w:t>
      </w:r>
      <w:r w:rsidRPr="008D279C">
        <w:rPr>
          <w:rFonts w:ascii="Arial" w:eastAsia="Calibri" w:hAnsi="Arial" w:cs="Arial"/>
          <w:sz w:val="24"/>
        </w:rPr>
        <w:t>rozbudzenie zain</w:t>
      </w:r>
      <w:r w:rsidR="00323B83">
        <w:rPr>
          <w:rFonts w:ascii="Arial" w:eastAsia="Calibri" w:hAnsi="Arial" w:cs="Arial"/>
          <w:sz w:val="24"/>
        </w:rPr>
        <w:t xml:space="preserve">teresowania dzieci z miasta </w:t>
      </w:r>
      <w:r w:rsidR="00EF119A">
        <w:rPr>
          <w:rFonts w:ascii="Arial" w:eastAsia="Calibri" w:hAnsi="Arial" w:cs="Arial"/>
          <w:sz w:val="24"/>
        </w:rPr>
        <w:t>Łodzi</w:t>
      </w:r>
      <w:r w:rsidRPr="008D279C">
        <w:rPr>
          <w:rFonts w:ascii="Arial" w:eastAsia="Calibri" w:hAnsi="Arial" w:cs="Arial"/>
          <w:sz w:val="24"/>
        </w:rPr>
        <w:t xml:space="preserve"> folklorem regionu łódzkiego.</w:t>
      </w:r>
    </w:p>
    <w:p w:rsidR="008D279C" w:rsidRDefault="008D279C" w:rsidP="008D279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8D279C" w:rsidRDefault="008D279C" w:rsidP="008D279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7129A">
        <w:rPr>
          <w:rFonts w:ascii="Arial" w:eastAsia="Calibri" w:hAnsi="Arial" w:cs="Arial"/>
          <w:sz w:val="24"/>
        </w:rPr>
        <w:t>W ramach zadania zostaną zorga</w:t>
      </w:r>
      <w:r>
        <w:rPr>
          <w:rFonts w:ascii="Arial" w:eastAsia="Calibri" w:hAnsi="Arial" w:cs="Arial"/>
          <w:sz w:val="24"/>
        </w:rPr>
        <w:t>nizowane następujące działania:</w:t>
      </w:r>
    </w:p>
    <w:p w:rsidR="00CE4E02" w:rsidRDefault="008D279C" w:rsidP="00E760C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cykl 4 warsztatów</w:t>
      </w:r>
      <w:r w:rsidR="00CE4E02">
        <w:rPr>
          <w:rFonts w:ascii="Arial" w:eastAsia="Calibri" w:hAnsi="Arial" w:cs="Arial"/>
          <w:sz w:val="24"/>
        </w:rPr>
        <w:t xml:space="preserve"> z rękodzieła ludowego, łącznie dla 200 dzieci;</w:t>
      </w:r>
    </w:p>
    <w:p w:rsidR="00CE4E02" w:rsidRDefault="00CE4E02" w:rsidP="00E760C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wystawa rękodzieła ludowego wykonanego przez dzieci;</w:t>
      </w:r>
    </w:p>
    <w:p w:rsidR="008D279C" w:rsidRPr="008D279C" w:rsidRDefault="00CE4E02" w:rsidP="00E760C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hanging="4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promocja zadania.</w:t>
      </w:r>
      <w:r w:rsidR="008D279C">
        <w:rPr>
          <w:rFonts w:ascii="Arial" w:eastAsia="Calibri" w:hAnsi="Arial" w:cs="Arial"/>
          <w:sz w:val="24"/>
        </w:rPr>
        <w:t xml:space="preserve"> </w:t>
      </w:r>
    </w:p>
    <w:p w:rsidR="008D279C" w:rsidRPr="007834C3" w:rsidRDefault="008D279C" w:rsidP="008D279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8D279C" w:rsidRPr="007834C3" w:rsidRDefault="008D279C" w:rsidP="008D279C">
      <w:pPr>
        <w:spacing w:after="0"/>
        <w:jc w:val="both"/>
        <w:rPr>
          <w:rFonts w:ascii="Arial" w:hAnsi="Arial" w:cs="Arial"/>
          <w:sz w:val="24"/>
        </w:rPr>
      </w:pPr>
      <w:r w:rsidRPr="00C42752">
        <w:rPr>
          <w:rFonts w:ascii="Arial" w:eastAsia="Calibri" w:hAnsi="Arial" w:cs="Arial"/>
          <w:sz w:val="24"/>
        </w:rPr>
        <w:t xml:space="preserve">Miejsce realizacji </w:t>
      </w:r>
      <w:r w:rsidRPr="007834C3">
        <w:rPr>
          <w:rFonts w:ascii="Arial" w:eastAsia="Calibri" w:hAnsi="Arial" w:cs="Arial"/>
          <w:sz w:val="24"/>
        </w:rPr>
        <w:t>zadania:</w:t>
      </w:r>
      <w:r>
        <w:rPr>
          <w:rFonts w:ascii="Arial" w:eastAsia="Calibri" w:hAnsi="Arial" w:cs="Arial"/>
          <w:sz w:val="24"/>
        </w:rPr>
        <w:t xml:space="preserve"> </w:t>
      </w:r>
      <w:r w:rsidR="00CE4E02">
        <w:rPr>
          <w:rFonts w:ascii="Arial" w:eastAsia="Calibri" w:hAnsi="Arial" w:cs="Arial"/>
          <w:sz w:val="24"/>
        </w:rPr>
        <w:t>województwo łódzkie: miasto Łódź, powiat łowicki.</w:t>
      </w:r>
    </w:p>
    <w:p w:rsidR="00D34EA3" w:rsidRDefault="00D34EA3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bookmarkEnd w:id="7"/>
    <w:p w:rsidR="004C4D84" w:rsidRPr="00D316F3" w:rsidRDefault="004C4D84" w:rsidP="004C4D84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u w:val="single"/>
        </w:rPr>
      </w:pPr>
      <w:r w:rsidRPr="00D316F3">
        <w:rPr>
          <w:rFonts w:ascii="Arial" w:eastAsia="Calibri" w:hAnsi="Arial" w:cs="Arial"/>
          <w:sz w:val="24"/>
          <w:u w:val="single"/>
        </w:rPr>
        <w:t>I.3</w:t>
      </w:r>
      <w:r w:rsidRPr="00D316F3">
        <w:rPr>
          <w:rFonts w:ascii="Arial" w:eastAsia="Calibri" w:hAnsi="Arial" w:cs="Arial"/>
          <w:sz w:val="24"/>
          <w:u w:val="single"/>
        </w:rPr>
        <w:tab/>
      </w:r>
      <w:r w:rsidRPr="00D316F3">
        <w:rPr>
          <w:rFonts w:ascii="Arial" w:eastAsia="Calibri" w:hAnsi="Arial" w:cs="Arial"/>
          <w:sz w:val="24"/>
          <w:u w:val="single"/>
        </w:rPr>
        <w:tab/>
        <w:t>Wysokość środków finansowych przeznaczonych na realizację zadania publicznego</w:t>
      </w:r>
    </w:p>
    <w:p w:rsidR="004C4D84" w:rsidRPr="00D316F3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F373A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F373A4">
        <w:rPr>
          <w:rFonts w:ascii="Arial" w:hAnsi="Arial" w:cs="Arial"/>
          <w:sz w:val="24"/>
        </w:rPr>
        <w:t>Woj</w:t>
      </w:r>
      <w:r w:rsidR="00F373A4">
        <w:rPr>
          <w:rFonts w:ascii="Arial" w:hAnsi="Arial" w:cs="Arial"/>
          <w:sz w:val="24"/>
        </w:rPr>
        <w:t>ewództwo Łódzkie w 2024 r. na 30.11</w:t>
      </w:r>
      <w:r w:rsidRPr="00F373A4">
        <w:rPr>
          <w:rFonts w:ascii="Arial" w:hAnsi="Arial" w:cs="Arial"/>
          <w:sz w:val="24"/>
        </w:rPr>
        <w:t>.2024 r.</w:t>
      </w:r>
      <w:r w:rsidRPr="00F373A4">
        <w:rPr>
          <w:rFonts w:ascii="Arial" w:hAnsi="Arial" w:cs="Arial"/>
          <w:i/>
          <w:sz w:val="24"/>
        </w:rPr>
        <w:t xml:space="preserve"> </w:t>
      </w:r>
      <w:r w:rsidRPr="00F373A4">
        <w:rPr>
          <w:rFonts w:ascii="Arial" w:hAnsi="Arial" w:cs="Arial"/>
          <w:sz w:val="24"/>
        </w:rPr>
        <w:t>zrealizowało zadania publiczne rodzaju kultura, sztuka, ochrona dóbr kultury i dziedzictwa narodowego i poniosło związane z realizacją tego zadania koszty w wysokości 4 15</w:t>
      </w:r>
      <w:r w:rsidR="00F373A4">
        <w:rPr>
          <w:rFonts w:ascii="Arial" w:hAnsi="Arial" w:cs="Arial"/>
          <w:sz w:val="24"/>
        </w:rPr>
        <w:t>7</w:t>
      </w:r>
      <w:r w:rsidRPr="00F373A4">
        <w:rPr>
          <w:rFonts w:ascii="Arial" w:hAnsi="Arial" w:cs="Arial"/>
          <w:sz w:val="24"/>
        </w:rPr>
        <w:t xml:space="preserve"> </w:t>
      </w:r>
      <w:r w:rsidR="00F373A4">
        <w:rPr>
          <w:rFonts w:ascii="Arial" w:hAnsi="Arial" w:cs="Arial"/>
          <w:sz w:val="24"/>
        </w:rPr>
        <w:t>000,73</w:t>
      </w:r>
      <w:r w:rsidRPr="00F373A4">
        <w:rPr>
          <w:rFonts w:ascii="Arial" w:hAnsi="Arial" w:cs="Arial"/>
          <w:sz w:val="24"/>
        </w:rPr>
        <w:t xml:space="preserve"> zł (w ramach Budżetu Obywatelskiego Województwa Łódzkiego na 2024 r. – 769 977, 77 zł</w:t>
      </w:r>
      <w:r w:rsidR="001458C9" w:rsidRPr="00F373A4">
        <w:rPr>
          <w:rFonts w:ascii="Arial" w:hAnsi="Arial" w:cs="Arial"/>
          <w:sz w:val="24"/>
        </w:rPr>
        <w:t xml:space="preserve">), </w:t>
      </w:r>
      <w:r w:rsidRPr="00F373A4">
        <w:rPr>
          <w:rFonts w:ascii="Arial" w:hAnsi="Arial" w:cs="Arial"/>
          <w:sz w:val="24"/>
        </w:rPr>
        <w:t xml:space="preserve">w tym organizacjom pozarządowym oraz podmiotom wymienionym w art. 3 ust. 3 ustawy </w:t>
      </w:r>
      <w:r w:rsidR="00C25B8C" w:rsidRPr="00F373A4">
        <w:rPr>
          <w:rFonts w:ascii="Arial" w:hAnsi="Arial" w:cs="Arial"/>
          <w:sz w:val="24"/>
        </w:rPr>
        <w:br/>
      </w:r>
      <w:r w:rsidRPr="00F373A4">
        <w:rPr>
          <w:rFonts w:ascii="Arial" w:hAnsi="Arial" w:cs="Arial"/>
          <w:sz w:val="24"/>
        </w:rPr>
        <w:t>z dnia 24 kwietnia 2003 r. o d</w:t>
      </w:r>
      <w:r w:rsidR="001458C9" w:rsidRPr="00F373A4">
        <w:rPr>
          <w:rFonts w:ascii="Arial" w:hAnsi="Arial" w:cs="Arial"/>
          <w:sz w:val="24"/>
        </w:rPr>
        <w:t xml:space="preserve">ziałalności pożytku publicznego </w:t>
      </w:r>
      <w:r w:rsidRPr="00F373A4">
        <w:rPr>
          <w:rFonts w:ascii="Arial" w:hAnsi="Arial" w:cs="Arial"/>
          <w:sz w:val="24"/>
        </w:rPr>
        <w:t xml:space="preserve">i o wolontariacie przekazano w formie dotacji na realizację tego zadania kwotę </w:t>
      </w:r>
      <w:r w:rsidR="00F373A4">
        <w:rPr>
          <w:rFonts w:ascii="Arial" w:hAnsi="Arial" w:cs="Arial"/>
          <w:sz w:val="24"/>
        </w:rPr>
        <w:t>4 157 000,73 zł (stan na 30.11</w:t>
      </w:r>
      <w:r w:rsidRPr="00F373A4">
        <w:rPr>
          <w:rFonts w:ascii="Arial" w:hAnsi="Arial" w:cs="Arial"/>
          <w:sz w:val="24"/>
        </w:rPr>
        <w:t xml:space="preserve">.2024 r.) 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:rsidR="000046F0" w:rsidRPr="000046F0" w:rsidRDefault="000046F0" w:rsidP="000046F0">
      <w:pPr>
        <w:spacing w:after="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</w:rPr>
        <w:t>Województwo Łódzkie w 2025</w:t>
      </w:r>
      <w:r w:rsidRPr="000046F0">
        <w:rPr>
          <w:rFonts w:ascii="Arial" w:hAnsi="Arial" w:cs="Arial"/>
          <w:sz w:val="24"/>
        </w:rPr>
        <w:t xml:space="preserve"> r. do momentu ogłoszenia niniejszego konkursu nie zrealizowało zadania publicznego z zakresu </w:t>
      </w:r>
      <w:r w:rsidRPr="000046F0">
        <w:rPr>
          <w:rFonts w:ascii="Arial" w:eastAsia="Calibri" w:hAnsi="Arial" w:cs="Arial"/>
          <w:bCs/>
          <w:sz w:val="24"/>
        </w:rPr>
        <w:t xml:space="preserve">kultury, sztuki, ochrony dóbr kultury </w:t>
      </w:r>
      <w:r>
        <w:rPr>
          <w:rFonts w:ascii="Arial" w:eastAsia="Calibri" w:hAnsi="Arial" w:cs="Arial"/>
          <w:bCs/>
          <w:sz w:val="24"/>
        </w:rPr>
        <w:br/>
      </w:r>
      <w:r w:rsidRPr="000046F0">
        <w:rPr>
          <w:rFonts w:ascii="Arial" w:eastAsia="Calibri" w:hAnsi="Arial" w:cs="Arial"/>
          <w:bCs/>
          <w:sz w:val="24"/>
        </w:rPr>
        <w:t>i dziedzictwa narodowego</w:t>
      </w:r>
      <w:r>
        <w:rPr>
          <w:rFonts w:ascii="Arial" w:eastAsia="Calibri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w 2025</w:t>
      </w:r>
      <w:r w:rsidRPr="000046F0">
        <w:rPr>
          <w:rFonts w:ascii="Arial" w:hAnsi="Arial" w:cs="Arial"/>
          <w:sz w:val="24"/>
        </w:rPr>
        <w:t xml:space="preserve"> roku</w:t>
      </w:r>
    </w:p>
    <w:p w:rsidR="000046F0" w:rsidRPr="00F373A4" w:rsidRDefault="000046F0" w:rsidP="004C4D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:rsidR="00C70006" w:rsidRDefault="004C4D84" w:rsidP="00C7000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F373A4">
        <w:rPr>
          <w:rFonts w:ascii="Arial" w:eastAsia="Calibri" w:hAnsi="Arial" w:cs="Arial"/>
          <w:sz w:val="24"/>
        </w:rPr>
        <w:t>Środki publiczne pr</w:t>
      </w:r>
      <w:r w:rsidR="00382391" w:rsidRPr="00F373A4">
        <w:rPr>
          <w:rFonts w:ascii="Arial" w:eastAsia="Calibri" w:hAnsi="Arial" w:cs="Arial"/>
          <w:sz w:val="24"/>
        </w:rPr>
        <w:t>zeznaczone na realizację zadań</w:t>
      </w:r>
      <w:r w:rsidRPr="00F373A4">
        <w:rPr>
          <w:rFonts w:ascii="Arial" w:eastAsia="Calibri" w:hAnsi="Arial" w:cs="Arial"/>
          <w:sz w:val="24"/>
        </w:rPr>
        <w:t xml:space="preserve"> w niniejszym konkursie stanowią kwotę </w:t>
      </w:r>
      <w:r w:rsidR="00424081" w:rsidRPr="00F373A4">
        <w:rPr>
          <w:rFonts w:ascii="Arial" w:eastAsia="Calibri" w:hAnsi="Arial" w:cs="Arial"/>
          <w:b/>
          <w:sz w:val="24"/>
        </w:rPr>
        <w:t xml:space="preserve">1.161.350 </w:t>
      </w:r>
      <w:r w:rsidRPr="00F373A4">
        <w:rPr>
          <w:rFonts w:ascii="Arial" w:eastAsia="Calibri" w:hAnsi="Arial" w:cs="Arial"/>
          <w:b/>
          <w:sz w:val="24"/>
        </w:rPr>
        <w:t>zł.</w:t>
      </w:r>
    </w:p>
    <w:p w:rsidR="000046F0" w:rsidRDefault="000046F0" w:rsidP="00C7000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C7000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D316F3">
        <w:rPr>
          <w:rFonts w:ascii="Arial" w:eastAsia="Calibri" w:hAnsi="Arial" w:cs="Arial"/>
          <w:sz w:val="24"/>
        </w:rPr>
        <w:t xml:space="preserve">Kwota ta może ulec zmianie w przypadku zmiany budżetu Województwa Łódzkiego </w:t>
      </w:r>
      <w:r w:rsidRPr="00D316F3">
        <w:rPr>
          <w:rFonts w:ascii="Arial" w:eastAsia="Calibri" w:hAnsi="Arial" w:cs="Arial"/>
          <w:sz w:val="24"/>
        </w:rPr>
        <w:br/>
        <w:t>w części przez</w:t>
      </w:r>
      <w:r w:rsidR="00C70006">
        <w:rPr>
          <w:rFonts w:ascii="Arial" w:eastAsia="Calibri" w:hAnsi="Arial" w:cs="Arial"/>
          <w:sz w:val="24"/>
        </w:rPr>
        <w:t>naczonej na realizację zadania.</w:t>
      </w:r>
    </w:p>
    <w:p w:rsidR="00C70006" w:rsidRDefault="00C70006" w:rsidP="00C7000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C70006" w:rsidP="00C25B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Podpisanie umowy </w:t>
      </w:r>
      <w:r w:rsidR="004C4D84">
        <w:rPr>
          <w:rFonts w:ascii="Arial" w:eastAsia="Calibri" w:hAnsi="Arial" w:cs="Arial"/>
          <w:sz w:val="24"/>
        </w:rPr>
        <w:t xml:space="preserve">z podmiotem, którego oferta zostanie pozytywnie rozpatrzona </w:t>
      </w:r>
      <w:r w:rsidR="00C25B8C">
        <w:rPr>
          <w:rFonts w:ascii="Arial" w:eastAsia="Calibri" w:hAnsi="Arial" w:cs="Arial"/>
          <w:sz w:val="24"/>
        </w:rPr>
        <w:br/>
      </w:r>
      <w:r w:rsidR="004C4D84">
        <w:rPr>
          <w:rFonts w:ascii="Arial" w:eastAsia="Calibri" w:hAnsi="Arial" w:cs="Arial"/>
          <w:sz w:val="24"/>
        </w:rPr>
        <w:t>w ramach niniejszego konkursu, nastąpi pod warunkiem przyjęcia przez Sejmik Województwa Łódzkiego uchwały budżetowej, gwarantującej środki finansowe na realizację zadania określonego w ogłoszeniu.</w:t>
      </w:r>
    </w:p>
    <w:p w:rsidR="004C4D84" w:rsidRPr="00D316F3" w:rsidRDefault="004C4D84" w:rsidP="00C25B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1C5738" w:rsidRDefault="004C4D84" w:rsidP="00DD281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sz w:val="24"/>
          <w:szCs w:val="24"/>
        </w:rPr>
      </w:pPr>
      <w:r w:rsidRPr="001C5738">
        <w:rPr>
          <w:rFonts w:ascii="Arial" w:eastAsia="Calibri" w:hAnsi="Arial" w:cs="Arial"/>
          <w:b/>
          <w:sz w:val="24"/>
          <w:szCs w:val="24"/>
        </w:rPr>
        <w:t>Założenia dotyczące otwartego konkursu ofert</w:t>
      </w:r>
    </w:p>
    <w:p w:rsidR="004C4D84" w:rsidRPr="00D316F3" w:rsidRDefault="004C4D84" w:rsidP="00C25B8C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b/>
          <w:sz w:val="24"/>
        </w:rPr>
      </w:pPr>
    </w:p>
    <w:p w:rsidR="004C4D84" w:rsidRPr="00D316F3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u w:val="single"/>
        </w:rPr>
      </w:pPr>
      <w:r w:rsidRPr="00D316F3">
        <w:rPr>
          <w:rFonts w:ascii="Arial" w:eastAsia="Calibri" w:hAnsi="Arial" w:cs="Arial"/>
          <w:bCs/>
          <w:sz w:val="24"/>
          <w:u w:val="single"/>
        </w:rPr>
        <w:t xml:space="preserve">II.1 </w:t>
      </w:r>
      <w:r w:rsidRPr="00D316F3">
        <w:rPr>
          <w:rFonts w:ascii="Arial" w:eastAsia="Calibri" w:hAnsi="Arial" w:cs="Arial"/>
          <w:sz w:val="24"/>
          <w:u w:val="single"/>
        </w:rPr>
        <w:t>Zasady przyznawania dotacji</w:t>
      </w:r>
    </w:p>
    <w:p w:rsidR="004C4D84" w:rsidRPr="00D316F3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u w:val="single"/>
        </w:rPr>
      </w:pPr>
    </w:p>
    <w:p w:rsidR="004C4D84" w:rsidRDefault="004C4D84" w:rsidP="00DD2819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/>
        <w:ind w:left="284" w:right="-2" w:hanging="284"/>
        <w:contextualSpacing/>
        <w:jc w:val="both"/>
        <w:rPr>
          <w:rFonts w:ascii="Arial" w:hAnsi="Arial" w:cs="Arial"/>
          <w:sz w:val="24"/>
        </w:rPr>
      </w:pPr>
      <w:r w:rsidRPr="00D316F3">
        <w:rPr>
          <w:rFonts w:ascii="Arial" w:hAnsi="Arial" w:cs="Arial"/>
          <w:sz w:val="24"/>
        </w:rPr>
        <w:t>Zasady przyznawania dotacji w ramach ogłoszonego otwartego konkursu ofert na</w:t>
      </w:r>
      <w:r>
        <w:rPr>
          <w:rFonts w:ascii="Arial" w:hAnsi="Arial" w:cs="Arial"/>
          <w:sz w:val="24"/>
        </w:rPr>
        <w:t xml:space="preserve"> </w:t>
      </w:r>
      <w:r w:rsidRPr="00D316F3">
        <w:rPr>
          <w:rFonts w:ascii="Arial" w:hAnsi="Arial" w:cs="Arial"/>
          <w:sz w:val="24"/>
        </w:rPr>
        <w:t xml:space="preserve">realizację zadania określają: </w:t>
      </w:r>
    </w:p>
    <w:p w:rsidR="004C4D84" w:rsidRPr="004C4D84" w:rsidRDefault="004C4D84" w:rsidP="00DD281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" w:hanging="436"/>
        <w:jc w:val="both"/>
        <w:rPr>
          <w:rFonts w:ascii="Arial" w:eastAsia="Times New Roman" w:hAnsi="Arial" w:cs="Arial"/>
          <w:sz w:val="24"/>
        </w:rPr>
      </w:pPr>
      <w:r w:rsidRPr="004C4D84">
        <w:rPr>
          <w:rFonts w:ascii="Arial" w:hAnsi="Arial" w:cs="Arial"/>
          <w:sz w:val="24"/>
        </w:rPr>
        <w:t>ustawa z dnia 24 kwietnia 2003 r. o działalności pożytku publicznego i o wolontariacie (Dz. U. z 2024 r. poz. 1491</w:t>
      </w:r>
      <w:r w:rsidR="000046F0">
        <w:rPr>
          <w:rFonts w:ascii="Arial" w:hAnsi="Arial" w:cs="Arial"/>
          <w:sz w:val="24"/>
        </w:rPr>
        <w:t>, 1761</w:t>
      </w:r>
      <w:r w:rsidRPr="004C4D84">
        <w:rPr>
          <w:rFonts w:ascii="Arial" w:hAnsi="Arial" w:cs="Arial"/>
          <w:sz w:val="24"/>
        </w:rPr>
        <w:t>),</w:t>
      </w:r>
    </w:p>
    <w:p w:rsidR="004C4D84" w:rsidRPr="00E55329" w:rsidRDefault="004C4D84" w:rsidP="00DD2819">
      <w:pPr>
        <w:numPr>
          <w:ilvl w:val="0"/>
          <w:numId w:val="22"/>
        </w:numPr>
        <w:spacing w:after="0"/>
        <w:ind w:hanging="436"/>
        <w:contextualSpacing/>
        <w:jc w:val="both"/>
        <w:rPr>
          <w:rFonts w:ascii="Arial" w:hAnsi="Arial" w:cs="Arial"/>
          <w:sz w:val="25"/>
          <w:szCs w:val="25"/>
        </w:rPr>
      </w:pPr>
      <w:r w:rsidRPr="00E55329">
        <w:rPr>
          <w:rFonts w:ascii="Arial" w:eastAsiaTheme="minorHAnsi" w:hAnsi="Arial" w:cs="Arial"/>
          <w:sz w:val="24"/>
        </w:rPr>
        <w:lastRenderedPageBreak/>
        <w:t xml:space="preserve">ustawa z dnia 27 sierpnia 2009 r. o finansach publicznych </w:t>
      </w:r>
      <w:r w:rsidRPr="00D874A4">
        <w:rPr>
          <w:rFonts w:ascii="Arial" w:hAnsi="Arial" w:cs="Arial"/>
          <w:sz w:val="24"/>
        </w:rPr>
        <w:t>(Dz. U. z 202</w:t>
      </w:r>
      <w:r>
        <w:rPr>
          <w:rFonts w:ascii="Arial" w:hAnsi="Arial" w:cs="Arial"/>
          <w:sz w:val="24"/>
        </w:rPr>
        <w:t>4</w:t>
      </w:r>
      <w:r w:rsidRPr="00D874A4">
        <w:rPr>
          <w:rFonts w:ascii="Arial" w:hAnsi="Arial" w:cs="Arial"/>
          <w:sz w:val="24"/>
        </w:rPr>
        <w:t xml:space="preserve"> r. poz. </w:t>
      </w:r>
      <w:r>
        <w:rPr>
          <w:rFonts w:ascii="Arial" w:hAnsi="Arial" w:cs="Arial"/>
          <w:sz w:val="24"/>
        </w:rPr>
        <w:t>1530, 1572</w:t>
      </w:r>
      <w:r w:rsidR="000046F0">
        <w:rPr>
          <w:rFonts w:ascii="Arial" w:hAnsi="Arial" w:cs="Arial"/>
          <w:sz w:val="24"/>
        </w:rPr>
        <w:t>, 1717, 1756</w:t>
      </w:r>
      <w:r w:rsidR="00AC72B7">
        <w:rPr>
          <w:rFonts w:ascii="Arial" w:hAnsi="Arial" w:cs="Arial"/>
          <w:sz w:val="24"/>
        </w:rPr>
        <w:t>, 1907</w:t>
      </w:r>
      <w:r w:rsidRPr="00D874A4">
        <w:rPr>
          <w:rFonts w:ascii="Arial" w:hAnsi="Arial" w:cs="Arial"/>
          <w:sz w:val="24"/>
        </w:rPr>
        <w:t>)</w:t>
      </w:r>
      <w:r w:rsidRPr="00E5532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</w:p>
    <w:p w:rsidR="004C4D84" w:rsidRPr="00382391" w:rsidRDefault="004C4D84" w:rsidP="00DD2819">
      <w:pPr>
        <w:numPr>
          <w:ilvl w:val="0"/>
          <w:numId w:val="22"/>
        </w:numPr>
        <w:spacing w:after="0"/>
        <w:ind w:hanging="436"/>
        <w:contextualSpacing/>
        <w:jc w:val="both"/>
        <w:rPr>
          <w:rFonts w:ascii="Arial" w:hAnsi="Arial" w:cs="Arial"/>
          <w:sz w:val="25"/>
          <w:szCs w:val="25"/>
        </w:rPr>
      </w:pPr>
      <w:r w:rsidRPr="00E55329">
        <w:rPr>
          <w:rFonts w:ascii="Arial" w:hAnsi="Arial" w:cs="Arial"/>
          <w:sz w:val="24"/>
        </w:rPr>
        <w:t xml:space="preserve">rozporządzenie Przewodniczącego Komitetu do spraw Pożytku Publicznego </w:t>
      </w:r>
      <w:r w:rsidRPr="00E55329">
        <w:rPr>
          <w:rFonts w:ascii="Arial" w:hAnsi="Arial" w:cs="Arial"/>
          <w:sz w:val="24"/>
        </w:rPr>
        <w:br/>
        <w:t>z dnia 24 października 2018 r. w sprawie wzorów ofert i ramowych wzorów umów dotyczących realizacji zadań publicznych oraz wzorów sprawozdań</w:t>
      </w:r>
      <w:r>
        <w:rPr>
          <w:rFonts w:ascii="Arial" w:hAnsi="Arial" w:cs="Arial"/>
          <w:sz w:val="24"/>
        </w:rPr>
        <w:t xml:space="preserve"> </w:t>
      </w:r>
      <w:r w:rsidR="00C25B8C">
        <w:rPr>
          <w:rFonts w:ascii="Arial" w:hAnsi="Arial" w:cs="Arial"/>
          <w:sz w:val="24"/>
        </w:rPr>
        <w:br/>
      </w:r>
      <w:r w:rsidRPr="00E55329">
        <w:rPr>
          <w:rFonts w:ascii="Arial" w:hAnsi="Arial" w:cs="Arial"/>
          <w:sz w:val="24"/>
        </w:rPr>
        <w:t>z wykonania tych zadań (Dz.U. z 2018 r. poz. 2057)</w:t>
      </w:r>
      <w:r w:rsidR="00382391">
        <w:rPr>
          <w:rFonts w:ascii="Arial" w:hAnsi="Arial" w:cs="Arial"/>
          <w:sz w:val="24"/>
        </w:rPr>
        <w:t>,</w:t>
      </w:r>
    </w:p>
    <w:p w:rsidR="004C4D84" w:rsidRDefault="00382391" w:rsidP="00DD2819">
      <w:pPr>
        <w:numPr>
          <w:ilvl w:val="0"/>
          <w:numId w:val="22"/>
        </w:numPr>
        <w:spacing w:after="0"/>
        <w:ind w:hanging="436"/>
        <w:contextualSpacing/>
        <w:jc w:val="both"/>
        <w:rPr>
          <w:rFonts w:ascii="Arial" w:hAnsi="Arial" w:cs="Arial"/>
          <w:sz w:val="24"/>
        </w:rPr>
      </w:pPr>
      <w:r w:rsidRPr="00382391">
        <w:rPr>
          <w:rFonts w:ascii="Arial" w:hAnsi="Arial" w:cs="Arial"/>
          <w:sz w:val="24"/>
        </w:rPr>
        <w:t xml:space="preserve">Program współpracy samorządu województwa łódzkiego z organizacjami pozarządowymi oraz podmiotami wymienionymi w art. 3 ust. 3 ustawy </w:t>
      </w:r>
      <w:r w:rsidR="00C25B8C">
        <w:rPr>
          <w:rFonts w:ascii="Arial" w:hAnsi="Arial" w:cs="Arial"/>
          <w:sz w:val="24"/>
        </w:rPr>
        <w:br/>
      </w:r>
      <w:r w:rsidRPr="00382391">
        <w:rPr>
          <w:rFonts w:ascii="Arial" w:hAnsi="Arial" w:cs="Arial"/>
          <w:sz w:val="24"/>
        </w:rPr>
        <w:t>o działalności pożytku publicznego i o wo</w:t>
      </w:r>
      <w:r>
        <w:rPr>
          <w:rFonts w:ascii="Arial" w:hAnsi="Arial" w:cs="Arial"/>
          <w:sz w:val="24"/>
        </w:rPr>
        <w:t xml:space="preserve">lontariacie na 2025 r. </w:t>
      </w:r>
      <w:r w:rsidRPr="00382391">
        <w:rPr>
          <w:rFonts w:ascii="Arial" w:hAnsi="Arial" w:cs="Arial"/>
          <w:sz w:val="24"/>
        </w:rPr>
        <w:t>stanowi</w:t>
      </w:r>
      <w:r>
        <w:rPr>
          <w:rFonts w:ascii="Arial" w:hAnsi="Arial" w:cs="Arial"/>
          <w:sz w:val="24"/>
        </w:rPr>
        <w:t>ący załącznik do Uchwały nr VII/109/24</w:t>
      </w:r>
      <w:r w:rsidRPr="00382391">
        <w:rPr>
          <w:rFonts w:ascii="Arial" w:hAnsi="Arial" w:cs="Arial"/>
          <w:sz w:val="24"/>
        </w:rPr>
        <w:t xml:space="preserve"> Sejmiku</w:t>
      </w:r>
      <w:r>
        <w:rPr>
          <w:rFonts w:ascii="Arial" w:hAnsi="Arial" w:cs="Arial"/>
          <w:sz w:val="24"/>
        </w:rPr>
        <w:t xml:space="preserve"> Województwa Łódzkiego z dnia 26 listopada 2024 r. w sprawie</w:t>
      </w:r>
      <w:r w:rsidRPr="0038239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uchwalenia Programu współpracy Samorządu Województwa Ł</w:t>
      </w:r>
      <w:r w:rsidRPr="000F364D">
        <w:rPr>
          <w:rFonts w:ascii="Arial" w:eastAsia="Arial" w:hAnsi="Arial" w:cs="Arial"/>
          <w:sz w:val="24"/>
        </w:rPr>
        <w:t xml:space="preserve">ódzkiego z organizacjami pozarządowymi oraz podmiotami wymienionymi w art. 3 ust. 3 ustawy o działalności pożytku publicznego </w:t>
      </w:r>
      <w:r w:rsidR="00C25B8C">
        <w:rPr>
          <w:rFonts w:ascii="Arial" w:eastAsia="Arial" w:hAnsi="Arial" w:cs="Arial"/>
          <w:sz w:val="24"/>
        </w:rPr>
        <w:br/>
      </w:r>
      <w:r w:rsidRPr="000F364D">
        <w:rPr>
          <w:rFonts w:ascii="Arial" w:eastAsia="Arial" w:hAnsi="Arial" w:cs="Arial"/>
          <w:sz w:val="24"/>
        </w:rPr>
        <w:t>i o wolontariacie na 202</w:t>
      </w:r>
      <w:r>
        <w:rPr>
          <w:rFonts w:ascii="Arial" w:eastAsia="Arial" w:hAnsi="Arial" w:cs="Arial"/>
          <w:sz w:val="24"/>
        </w:rPr>
        <w:t>5</w:t>
      </w:r>
      <w:r w:rsidRPr="000F364D">
        <w:rPr>
          <w:rFonts w:ascii="Arial" w:eastAsia="Arial" w:hAnsi="Arial" w:cs="Arial"/>
          <w:sz w:val="24"/>
        </w:rPr>
        <w:t xml:space="preserve"> r.</w:t>
      </w:r>
      <w:r>
        <w:rPr>
          <w:rFonts w:ascii="Arial" w:eastAsia="Arial" w:hAnsi="Arial" w:cs="Arial"/>
          <w:sz w:val="24"/>
        </w:rPr>
        <w:t xml:space="preserve"> </w:t>
      </w:r>
      <w:r w:rsidRPr="00330194">
        <w:rPr>
          <w:rFonts w:ascii="Arial" w:eastAsia="Arial" w:hAnsi="Arial" w:cs="Arial"/>
          <w:sz w:val="24"/>
        </w:rPr>
        <w:t xml:space="preserve">(Dz. Urz. Woj. Łódzkiego z 2024 r. poz. </w:t>
      </w:r>
      <w:r w:rsidR="00F169B1">
        <w:rPr>
          <w:rFonts w:ascii="Arial" w:eastAsia="Arial" w:hAnsi="Arial" w:cs="Arial"/>
          <w:sz w:val="24"/>
        </w:rPr>
        <w:t>10595</w:t>
      </w:r>
      <w:r w:rsidRPr="00330194">
        <w:rPr>
          <w:rFonts w:ascii="Arial" w:eastAsia="Arial" w:hAnsi="Arial" w:cs="Arial"/>
          <w:sz w:val="24"/>
        </w:rPr>
        <w:t>)</w:t>
      </w:r>
    </w:p>
    <w:p w:rsidR="00382391" w:rsidRPr="00382391" w:rsidRDefault="00382391" w:rsidP="00382391">
      <w:pPr>
        <w:tabs>
          <w:tab w:val="left" w:pos="284"/>
        </w:tabs>
        <w:spacing w:after="0"/>
        <w:ind w:left="720"/>
        <w:contextualSpacing/>
        <w:jc w:val="both"/>
        <w:rPr>
          <w:rFonts w:ascii="Arial" w:hAnsi="Arial" w:cs="Arial"/>
          <w:sz w:val="24"/>
        </w:rPr>
      </w:pP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sz w:val="24"/>
          <w:u w:val="single"/>
        </w:rPr>
      </w:pPr>
      <w:r w:rsidRPr="00C2554A">
        <w:rPr>
          <w:rFonts w:ascii="Arial" w:eastAsia="Calibri" w:hAnsi="Arial" w:cs="Arial"/>
          <w:bCs/>
          <w:sz w:val="24"/>
          <w:u w:val="single"/>
        </w:rPr>
        <w:t>II.2 Podmioty uprawnione do przystąpienia do otwartego konkursu ofert</w:t>
      </w: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sz w:val="24"/>
        </w:rPr>
      </w:pPr>
    </w:p>
    <w:p w:rsidR="004C4D84" w:rsidRDefault="004C4D84" w:rsidP="00DD2819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Do konkursu mogą przystąpić organizacje pozarządowe oraz podmioty wymienione w art. 3 ust. 3 ustawy z dnia 24 kwietnia 2003 r. o działalności pożytku publicznego</w:t>
      </w:r>
      <w:r w:rsidRPr="000573CA">
        <w:rPr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i o wolontariacie, które łącznie spełniają następujące warunki:</w:t>
      </w:r>
    </w:p>
    <w:p w:rsidR="00382391" w:rsidRDefault="00382391" w:rsidP="00DD281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8"/>
          <w:szCs w:val="24"/>
        </w:rPr>
      </w:pPr>
      <w:r w:rsidRPr="00382391">
        <w:rPr>
          <w:rFonts w:ascii="Arial" w:hAnsi="Arial" w:cs="Arial"/>
          <w:sz w:val="24"/>
        </w:rPr>
        <w:t xml:space="preserve">zamierzają realizować zadanie na rzecz mieszkańców Województwa Łódzkiego lub na rzecz Województwa Łódzkiego zgodnie z opisem zadania wskazanym </w:t>
      </w:r>
      <w:r w:rsidR="00C25B8C">
        <w:rPr>
          <w:rFonts w:ascii="Arial" w:hAnsi="Arial" w:cs="Arial"/>
          <w:sz w:val="24"/>
        </w:rPr>
        <w:br/>
      </w:r>
      <w:r w:rsidRPr="00382391">
        <w:rPr>
          <w:rFonts w:ascii="Arial" w:hAnsi="Arial" w:cs="Arial"/>
          <w:sz w:val="24"/>
        </w:rPr>
        <w:t>w treści ogłoszenia</w:t>
      </w:r>
      <w:r>
        <w:rPr>
          <w:rFonts w:ascii="Arial" w:hAnsi="Arial" w:cs="Arial"/>
          <w:sz w:val="28"/>
          <w:szCs w:val="24"/>
        </w:rPr>
        <w:t>,</w:t>
      </w:r>
    </w:p>
    <w:p w:rsidR="004C4D84" w:rsidRPr="00382391" w:rsidRDefault="004C4D84" w:rsidP="00DD281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8"/>
          <w:szCs w:val="24"/>
        </w:rPr>
      </w:pPr>
      <w:r w:rsidRPr="00382391">
        <w:rPr>
          <w:rFonts w:ascii="Arial" w:hAnsi="Arial" w:cs="Arial"/>
          <w:sz w:val="24"/>
          <w:szCs w:val="24"/>
        </w:rPr>
        <w:t>są zarejestrowane w Krajowym Rejestrze Sądowym lub w innym rejestrze właściwym najpóźniej w dniu składania oferty,</w:t>
      </w:r>
    </w:p>
    <w:p w:rsidR="00830DFA" w:rsidRDefault="004C4D84" w:rsidP="00DD281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71502E">
        <w:rPr>
          <w:rFonts w:ascii="Arial" w:hAnsi="Arial" w:cs="Arial"/>
          <w:sz w:val="24"/>
          <w:szCs w:val="24"/>
        </w:rPr>
        <w:t>ich działalność statutowa, w tym w szczególności cele statutowe są zgodne</w:t>
      </w:r>
      <w:r w:rsidRPr="0071502E">
        <w:rPr>
          <w:rFonts w:ascii="Arial" w:hAnsi="Arial" w:cs="Arial"/>
          <w:sz w:val="24"/>
          <w:szCs w:val="24"/>
        </w:rPr>
        <w:br/>
        <w:t>z rodzajem zadania wskazanym w pkt. I.2 ogłoszenia, celami i założeniami otwartego konkursu ofert (</w:t>
      </w:r>
      <w:r>
        <w:rPr>
          <w:rFonts w:ascii="Arial" w:hAnsi="Arial" w:cs="Arial"/>
          <w:sz w:val="24"/>
          <w:szCs w:val="24"/>
        </w:rPr>
        <w:t>n</w:t>
      </w:r>
      <w:r w:rsidRPr="0071502E">
        <w:rPr>
          <w:rFonts w:ascii="Arial" w:hAnsi="Arial" w:cs="Arial"/>
          <w:sz w:val="24"/>
          <w:szCs w:val="24"/>
        </w:rPr>
        <w:t>a etapie składania oferty powyższe kryterium weryfikowane będzie m.in. na podstawie podpisanego przez oferenta/-ów oświadczenia znajdującego się pod ofertą. W przypadku powzięcia na etapie weryfikacji formalnej, opiniowania pod względem merytorycznym lub na etapie podpisywania umowy wiedzy, iż złożone przez oferenta/-ów oświadczenie nie jest zgodne ze stanem faktycznym</w:t>
      </w:r>
      <w:r>
        <w:rPr>
          <w:rFonts w:ascii="Arial" w:hAnsi="Arial" w:cs="Arial"/>
          <w:sz w:val="24"/>
          <w:szCs w:val="24"/>
        </w:rPr>
        <w:t>,</w:t>
      </w:r>
      <w:r w:rsidRPr="0071502E">
        <w:rPr>
          <w:rFonts w:ascii="Arial" w:hAnsi="Arial" w:cs="Arial"/>
          <w:sz w:val="24"/>
          <w:szCs w:val="24"/>
        </w:rPr>
        <w:t xml:space="preserve"> </w:t>
      </w:r>
      <w:r w:rsidR="005F394C" w:rsidRPr="00050349">
        <w:rPr>
          <w:rFonts w:ascii="Arial" w:hAnsi="Arial" w:cs="Arial"/>
          <w:sz w:val="24"/>
          <w:szCs w:val="24"/>
        </w:rPr>
        <w:t>to złożona oferta zostanie odrzucon</w:t>
      </w:r>
      <w:r w:rsidR="005F394C">
        <w:rPr>
          <w:rFonts w:ascii="Arial" w:hAnsi="Arial" w:cs="Arial"/>
          <w:sz w:val="24"/>
          <w:szCs w:val="24"/>
        </w:rPr>
        <w:t>a</w:t>
      </w:r>
      <w:r w:rsidR="005F394C" w:rsidRPr="00050349">
        <w:rPr>
          <w:rFonts w:ascii="Arial" w:hAnsi="Arial" w:cs="Arial"/>
          <w:sz w:val="24"/>
          <w:szCs w:val="24"/>
        </w:rPr>
        <w:t xml:space="preserve"> </w:t>
      </w:r>
      <w:r w:rsidR="005F394C">
        <w:rPr>
          <w:rFonts w:ascii="Arial" w:hAnsi="Arial" w:cs="Arial"/>
          <w:sz w:val="24"/>
          <w:szCs w:val="24"/>
        </w:rPr>
        <w:br/>
      </w:r>
      <w:r w:rsidR="005F394C" w:rsidRPr="00050349">
        <w:rPr>
          <w:rFonts w:ascii="Arial" w:hAnsi="Arial" w:cs="Arial"/>
          <w:sz w:val="24"/>
          <w:szCs w:val="24"/>
        </w:rPr>
        <w:t xml:space="preserve">z powodów formalnych lub Zarząd odmówi zawarcia umowy. </w:t>
      </w:r>
      <w:r w:rsidRPr="0071502E">
        <w:rPr>
          <w:rFonts w:ascii="Arial" w:hAnsi="Arial" w:cs="Arial"/>
          <w:sz w:val="24"/>
          <w:szCs w:val="24"/>
        </w:rPr>
        <w:t xml:space="preserve"> W sytuacji jeśli niezgodność oświadczenia ze stanem faktycznym zostanie stwierdzona po podpisaniu umowy dotacja może zostać uznana za pobraną nienależnie </w:t>
      </w:r>
      <w:r w:rsidR="005F394C">
        <w:rPr>
          <w:rFonts w:ascii="Arial" w:hAnsi="Arial" w:cs="Arial"/>
          <w:sz w:val="24"/>
          <w:szCs w:val="24"/>
        </w:rPr>
        <w:br/>
      </w:r>
      <w:r w:rsidRPr="0071502E">
        <w:rPr>
          <w:rFonts w:ascii="Arial" w:hAnsi="Arial" w:cs="Arial"/>
          <w:sz w:val="24"/>
          <w:szCs w:val="24"/>
        </w:rPr>
        <w:t>w rozumieni</w:t>
      </w:r>
      <w:r w:rsidR="00382391">
        <w:rPr>
          <w:rFonts w:ascii="Arial" w:hAnsi="Arial" w:cs="Arial"/>
          <w:sz w:val="24"/>
          <w:szCs w:val="24"/>
        </w:rPr>
        <w:t xml:space="preserve">u art. 252 ust. 1 pkt 2 ustawy </w:t>
      </w:r>
      <w:r w:rsidRPr="0071502E">
        <w:rPr>
          <w:rFonts w:ascii="Arial" w:hAnsi="Arial" w:cs="Arial"/>
          <w:sz w:val="24"/>
          <w:szCs w:val="24"/>
        </w:rPr>
        <w:t>o finansach publicznych),</w:t>
      </w:r>
    </w:p>
    <w:p w:rsidR="004C4D84" w:rsidRPr="00830DFA" w:rsidRDefault="004C4D84" w:rsidP="00DD281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30DFA">
        <w:rPr>
          <w:rFonts w:ascii="Arial" w:hAnsi="Arial" w:cs="Arial"/>
          <w:sz w:val="24"/>
          <w:szCs w:val="24"/>
        </w:rPr>
        <w:t xml:space="preserve">złożą w </w:t>
      </w:r>
      <w:r w:rsidRPr="00C25B8C">
        <w:rPr>
          <w:rFonts w:ascii="Arial" w:hAnsi="Arial" w:cs="Arial"/>
          <w:sz w:val="24"/>
          <w:szCs w:val="24"/>
        </w:rPr>
        <w:t>elektronicznym generatorze wniosków https://witkac.pl/ poprawnie wypełnioną ofertę uwzględniając pkt. II.3.7 i II.3.8</w:t>
      </w:r>
      <w:r w:rsidRPr="00830DFA">
        <w:rPr>
          <w:rFonts w:ascii="Arial" w:hAnsi="Arial" w:cs="Arial"/>
          <w:sz w:val="24"/>
          <w:szCs w:val="24"/>
        </w:rPr>
        <w:t xml:space="preserve"> ogłoszenia oraz potwierdzenie złożenia oferty.</w:t>
      </w:r>
    </w:p>
    <w:p w:rsidR="004C4D84" w:rsidRDefault="004C4D84" w:rsidP="004C4D84">
      <w:pPr>
        <w:tabs>
          <w:tab w:val="left" w:pos="851"/>
        </w:tabs>
        <w:ind w:left="709"/>
        <w:jc w:val="both"/>
        <w:rPr>
          <w:rFonts w:ascii="Arial" w:eastAsia="Calibri" w:hAnsi="Arial" w:cs="Arial"/>
          <w:sz w:val="24"/>
        </w:rPr>
      </w:pPr>
    </w:p>
    <w:p w:rsidR="008D54DF" w:rsidRPr="007D6616" w:rsidRDefault="008D54DF" w:rsidP="004C4D84">
      <w:pPr>
        <w:tabs>
          <w:tab w:val="left" w:pos="851"/>
        </w:tabs>
        <w:ind w:left="709"/>
        <w:jc w:val="both"/>
        <w:rPr>
          <w:rFonts w:ascii="Arial" w:eastAsia="Calibri" w:hAnsi="Arial" w:cs="Arial"/>
          <w:sz w:val="24"/>
        </w:rPr>
      </w:pPr>
    </w:p>
    <w:p w:rsidR="004C4D84" w:rsidRPr="00C2554A" w:rsidRDefault="004C4D84" w:rsidP="004C4D8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u w:val="single"/>
        </w:rPr>
      </w:pPr>
      <w:r w:rsidRPr="00C2554A">
        <w:rPr>
          <w:rFonts w:ascii="Arial" w:eastAsia="Calibri" w:hAnsi="Arial" w:cs="Arial"/>
          <w:sz w:val="24"/>
          <w:u w:val="single"/>
        </w:rPr>
        <w:lastRenderedPageBreak/>
        <w:t>II.3 Warunki składania ofert</w:t>
      </w:r>
    </w:p>
    <w:p w:rsidR="004C4D84" w:rsidRPr="00C2554A" w:rsidRDefault="004C4D84" w:rsidP="004C4D8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830DFA" w:rsidRDefault="004C4D84" w:rsidP="00DD281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b/>
          <w:sz w:val="24"/>
        </w:rPr>
      </w:pPr>
      <w:r w:rsidRPr="00C2554A">
        <w:rPr>
          <w:rFonts w:ascii="Arial" w:eastAsia="Calibri" w:hAnsi="Arial" w:cs="Arial"/>
          <w:sz w:val="24"/>
        </w:rPr>
        <w:t>Do konkur</w:t>
      </w:r>
      <w:r w:rsidRPr="00323B83">
        <w:rPr>
          <w:rFonts w:ascii="Arial" w:eastAsia="Calibri" w:hAnsi="Arial" w:cs="Arial"/>
          <w:sz w:val="24"/>
        </w:rPr>
        <w:t xml:space="preserve">su mogą być składane oferty, których realizacja rozpocznie się nie wcześniej niż </w:t>
      </w:r>
      <w:r w:rsidR="005F394C">
        <w:rPr>
          <w:rFonts w:ascii="Arial" w:eastAsia="Calibri" w:hAnsi="Arial" w:cs="Arial"/>
          <w:b/>
          <w:sz w:val="24"/>
        </w:rPr>
        <w:t>21</w:t>
      </w:r>
      <w:r w:rsidR="00382391" w:rsidRPr="00323B83">
        <w:rPr>
          <w:rFonts w:ascii="Arial" w:eastAsia="Calibri" w:hAnsi="Arial" w:cs="Arial"/>
          <w:b/>
          <w:sz w:val="24"/>
        </w:rPr>
        <w:t>.</w:t>
      </w:r>
      <w:r w:rsidR="00323B83" w:rsidRPr="00323B83">
        <w:rPr>
          <w:rFonts w:ascii="Arial" w:eastAsia="Calibri" w:hAnsi="Arial" w:cs="Arial"/>
          <w:b/>
          <w:sz w:val="24"/>
        </w:rPr>
        <w:t>04</w:t>
      </w:r>
      <w:r w:rsidR="00382391" w:rsidRPr="00323B83">
        <w:rPr>
          <w:rFonts w:ascii="Arial" w:eastAsia="Calibri" w:hAnsi="Arial" w:cs="Arial"/>
          <w:b/>
          <w:sz w:val="24"/>
        </w:rPr>
        <w:t>.2025</w:t>
      </w:r>
      <w:r w:rsidRPr="00323B83">
        <w:rPr>
          <w:rFonts w:ascii="Arial" w:eastAsia="Calibri" w:hAnsi="Arial" w:cs="Arial"/>
          <w:b/>
          <w:sz w:val="24"/>
        </w:rPr>
        <w:t xml:space="preserve"> r.</w:t>
      </w:r>
      <w:r w:rsidRPr="00323B83">
        <w:rPr>
          <w:rFonts w:ascii="Arial" w:eastAsia="Calibri" w:hAnsi="Arial" w:cs="Arial"/>
          <w:sz w:val="24"/>
        </w:rPr>
        <w:t xml:space="preserve"> i kończy</w:t>
      </w:r>
      <w:r w:rsidRPr="00C2554A">
        <w:rPr>
          <w:rFonts w:ascii="Arial" w:eastAsia="Calibri" w:hAnsi="Arial" w:cs="Arial"/>
          <w:sz w:val="24"/>
        </w:rPr>
        <w:t xml:space="preserve"> nie później niż </w:t>
      </w:r>
      <w:r w:rsidR="00382391">
        <w:rPr>
          <w:rFonts w:ascii="Arial" w:eastAsia="Calibri" w:hAnsi="Arial" w:cs="Arial"/>
          <w:b/>
          <w:sz w:val="24"/>
        </w:rPr>
        <w:t>31.12.2025</w:t>
      </w:r>
      <w:r w:rsidRPr="00C2554A">
        <w:rPr>
          <w:rFonts w:ascii="Arial" w:eastAsia="Calibri" w:hAnsi="Arial" w:cs="Arial"/>
          <w:b/>
          <w:sz w:val="24"/>
        </w:rPr>
        <w:t xml:space="preserve"> r.</w:t>
      </w:r>
    </w:p>
    <w:p w:rsidR="00830DFA" w:rsidRDefault="00830DFA" w:rsidP="00830DFA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b/>
          <w:sz w:val="24"/>
        </w:rPr>
      </w:pPr>
    </w:p>
    <w:p w:rsidR="00830DFA" w:rsidRDefault="004C4D84" w:rsidP="00DD281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b/>
          <w:sz w:val="24"/>
        </w:rPr>
      </w:pPr>
      <w:r w:rsidRPr="00830DFA">
        <w:rPr>
          <w:rFonts w:ascii="Arial" w:eastAsia="Calibri" w:hAnsi="Arial" w:cs="Arial"/>
          <w:sz w:val="24"/>
        </w:rPr>
        <w:t xml:space="preserve">Do konkursu każdy oferent może złożyć 1 ofertę. Złożenie przez oferenta większej liczby ofert w ramach zadania spowoduje, że żadna z nich nie będzie rozpatrywana. Dopuszcza się możliwość złożenia więcej niż 1 oferty przez podmioty posiadające, utworzone zgodnie z prawem i aktami założycielskimi, filie, oddziały, hufce, koła </w:t>
      </w:r>
      <w:r w:rsidR="00C25B8C">
        <w:rPr>
          <w:rFonts w:ascii="Arial" w:eastAsia="Calibri" w:hAnsi="Arial" w:cs="Arial"/>
          <w:sz w:val="24"/>
        </w:rPr>
        <w:br/>
      </w:r>
      <w:r w:rsidRPr="00830DFA">
        <w:rPr>
          <w:rFonts w:ascii="Arial" w:eastAsia="Calibri" w:hAnsi="Arial" w:cs="Arial"/>
          <w:sz w:val="24"/>
        </w:rPr>
        <w:t xml:space="preserve">i inne jednostki terenowe, przy czym środki z dotacji winny być przeznaczone na wykonanie zadania przez jednostkę terenową. Dotyczy to ofert składanych samodzielnie, jak i ofert wspólnych. Za ofertę uznaje się ofertę złożoną </w:t>
      </w:r>
      <w:r w:rsidR="00C25B8C">
        <w:rPr>
          <w:rFonts w:ascii="Arial" w:eastAsia="Calibri" w:hAnsi="Arial" w:cs="Arial"/>
          <w:sz w:val="24"/>
        </w:rPr>
        <w:br/>
      </w:r>
      <w:r w:rsidRPr="00830DFA">
        <w:rPr>
          <w:rFonts w:ascii="Arial" w:eastAsia="Calibri" w:hAnsi="Arial" w:cs="Arial"/>
          <w:sz w:val="24"/>
        </w:rPr>
        <w:t>w elektronicznym generatorze wniosków https://witkac.pl/ wraz z potwierdzeniem jej złożenia.</w:t>
      </w:r>
    </w:p>
    <w:p w:rsidR="00830DFA" w:rsidRDefault="00830DFA" w:rsidP="00C70006">
      <w:pPr>
        <w:pStyle w:val="Akapitzlist"/>
        <w:spacing w:after="0"/>
        <w:rPr>
          <w:rFonts w:ascii="Arial" w:eastAsia="Calibri" w:hAnsi="Arial" w:cs="Arial"/>
          <w:sz w:val="24"/>
        </w:rPr>
      </w:pPr>
    </w:p>
    <w:p w:rsidR="00830DFA" w:rsidRDefault="004C4D84" w:rsidP="00DD281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b/>
          <w:sz w:val="24"/>
        </w:rPr>
      </w:pPr>
      <w:r w:rsidRPr="00830DFA">
        <w:rPr>
          <w:rFonts w:ascii="Arial" w:eastAsia="Calibri" w:hAnsi="Arial" w:cs="Arial"/>
          <w:sz w:val="24"/>
        </w:rPr>
        <w:t xml:space="preserve">Oferty należy składać w elektronicznym generatorze wniosków </w:t>
      </w:r>
      <w:r w:rsidRPr="00830DFA">
        <w:rPr>
          <w:rFonts w:ascii="Arial" w:eastAsia="Arial" w:hAnsi="Arial" w:cs="Arial"/>
          <w:sz w:val="24"/>
        </w:rPr>
        <w:t>https://witkac.pl/</w:t>
      </w:r>
      <w:r w:rsidRPr="00830DFA">
        <w:rPr>
          <w:rFonts w:ascii="Arial" w:eastAsia="Calibri" w:hAnsi="Arial" w:cs="Arial"/>
          <w:sz w:val="24"/>
        </w:rPr>
        <w:t xml:space="preserve">, </w:t>
      </w:r>
      <w:r w:rsidRPr="00830DFA">
        <w:rPr>
          <w:rFonts w:ascii="Arial" w:eastAsia="Calibri" w:hAnsi="Arial" w:cs="Arial"/>
          <w:sz w:val="24"/>
        </w:rPr>
        <w:br/>
        <w:t xml:space="preserve">w nieprzekraczalnym </w:t>
      </w:r>
      <w:r w:rsidRPr="00C25B8C">
        <w:rPr>
          <w:rFonts w:ascii="Arial" w:eastAsia="Calibri" w:hAnsi="Arial" w:cs="Arial"/>
          <w:sz w:val="24"/>
        </w:rPr>
        <w:t xml:space="preserve">terminie </w:t>
      </w:r>
      <w:r w:rsidRPr="00C25B8C">
        <w:rPr>
          <w:rFonts w:ascii="Arial" w:eastAsia="Calibri" w:hAnsi="Arial" w:cs="Arial"/>
          <w:b/>
          <w:sz w:val="24"/>
        </w:rPr>
        <w:t xml:space="preserve">do dnia </w:t>
      </w:r>
      <w:r w:rsidR="00C25B8C" w:rsidRPr="00C25B8C">
        <w:rPr>
          <w:rFonts w:ascii="Arial" w:eastAsia="Calibri" w:hAnsi="Arial" w:cs="Arial"/>
          <w:b/>
          <w:sz w:val="24"/>
        </w:rPr>
        <w:t>30</w:t>
      </w:r>
      <w:r w:rsidRPr="00C25B8C">
        <w:rPr>
          <w:rFonts w:ascii="Arial" w:eastAsia="Calibri" w:hAnsi="Arial" w:cs="Arial"/>
          <w:b/>
          <w:sz w:val="24"/>
        </w:rPr>
        <w:t>.01</w:t>
      </w:r>
      <w:r w:rsidR="00382391" w:rsidRPr="00C25B8C">
        <w:rPr>
          <w:rFonts w:ascii="Arial" w:eastAsia="Calibri" w:hAnsi="Arial" w:cs="Arial"/>
          <w:b/>
          <w:sz w:val="24"/>
        </w:rPr>
        <w:t>.2025</w:t>
      </w:r>
      <w:r w:rsidRPr="00C25B8C">
        <w:rPr>
          <w:rFonts w:ascii="Arial" w:eastAsia="Calibri" w:hAnsi="Arial" w:cs="Arial"/>
          <w:b/>
          <w:sz w:val="24"/>
        </w:rPr>
        <w:t xml:space="preserve"> r.</w:t>
      </w:r>
      <w:r w:rsidRPr="00830DFA">
        <w:rPr>
          <w:rFonts w:ascii="Arial" w:eastAsia="Calibri" w:hAnsi="Arial" w:cs="Arial"/>
          <w:b/>
          <w:sz w:val="24"/>
        </w:rPr>
        <w:t xml:space="preserve"> do godz. 23:59:59</w:t>
      </w:r>
      <w:r w:rsidRPr="00830DFA">
        <w:rPr>
          <w:rFonts w:ascii="Arial" w:eastAsia="Calibri" w:hAnsi="Arial" w:cs="Arial"/>
          <w:sz w:val="24"/>
        </w:rPr>
        <w:t>.</w:t>
      </w:r>
    </w:p>
    <w:p w:rsidR="00830DFA" w:rsidRPr="00830DFA" w:rsidRDefault="00830DFA" w:rsidP="00830DF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</w:p>
    <w:p w:rsidR="00830DFA" w:rsidRDefault="004C4D84" w:rsidP="00DD281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b/>
          <w:sz w:val="24"/>
        </w:rPr>
      </w:pPr>
      <w:r w:rsidRPr="00830DFA">
        <w:rPr>
          <w:rFonts w:ascii="Arial" w:eastAsia="Calibri" w:hAnsi="Arial" w:cs="Arial"/>
          <w:sz w:val="24"/>
        </w:rPr>
        <w:t>Złożenie oferty nie jest jednoznaczne z przyznaniem dotacji lub z przyznaniem dotacji w oczekiwanej wysokości.</w:t>
      </w:r>
    </w:p>
    <w:p w:rsidR="00830DFA" w:rsidRDefault="00830DFA" w:rsidP="00830DF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</w:p>
    <w:p w:rsidR="00B1334D" w:rsidRPr="00B1334D" w:rsidRDefault="00B1334D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b/>
          <w:sz w:val="24"/>
        </w:rPr>
      </w:pPr>
    </w:p>
    <w:p w:rsidR="00B1334D" w:rsidRPr="00B1334D" w:rsidRDefault="004C4D84" w:rsidP="00DD281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b/>
          <w:sz w:val="24"/>
        </w:rPr>
      </w:pPr>
      <w:r w:rsidRPr="00B1334D">
        <w:rPr>
          <w:rFonts w:ascii="Arial" w:eastAsia="Calibri" w:hAnsi="Arial" w:cs="Arial"/>
          <w:sz w:val="24"/>
        </w:rPr>
        <w:t>W sekcji I.2 oferty „Rodzaj zadania publicznego” należy podać rodzaj zadania publicznego zgodny z nazwą rodzaju zad</w:t>
      </w:r>
      <w:r w:rsidR="00C70006">
        <w:rPr>
          <w:rFonts w:ascii="Arial" w:eastAsia="Calibri" w:hAnsi="Arial" w:cs="Arial"/>
          <w:sz w:val="24"/>
        </w:rPr>
        <w:t>ania publicznego wymienionego</w:t>
      </w:r>
      <w:r w:rsidR="00C70006">
        <w:rPr>
          <w:rFonts w:ascii="Arial" w:eastAsia="Calibri" w:hAnsi="Arial" w:cs="Arial"/>
          <w:sz w:val="24"/>
        </w:rPr>
        <w:br/>
      </w:r>
      <w:r w:rsidRPr="00B1334D">
        <w:rPr>
          <w:rFonts w:ascii="Arial" w:eastAsia="Calibri" w:hAnsi="Arial" w:cs="Arial"/>
          <w:sz w:val="24"/>
        </w:rPr>
        <w:t xml:space="preserve">w niniejszym ogłoszeniu, </w:t>
      </w:r>
    </w:p>
    <w:p w:rsidR="00B1334D" w:rsidRPr="00B1334D" w:rsidRDefault="004C4D84" w:rsidP="00DD281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b/>
          <w:sz w:val="24"/>
        </w:rPr>
      </w:pPr>
      <w:r w:rsidRPr="00B1334D">
        <w:rPr>
          <w:rFonts w:ascii="Arial" w:eastAsia="Calibri" w:hAnsi="Arial" w:cs="Arial"/>
          <w:sz w:val="24"/>
        </w:rPr>
        <w:t>W sekcji III.1 oferty „Tytuł zadania publicznego” należy podać tytuł zadania publicznego ustalony przez oferenta/-ów (nazwa własna zadania),</w:t>
      </w:r>
    </w:p>
    <w:p w:rsidR="00B1334D" w:rsidRPr="00B1334D" w:rsidRDefault="004C4D84" w:rsidP="00DD281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b/>
          <w:sz w:val="24"/>
        </w:rPr>
      </w:pPr>
      <w:r w:rsidRPr="00B1334D">
        <w:rPr>
          <w:rFonts w:ascii="Arial" w:eastAsia="Calibri" w:hAnsi="Arial" w:cs="Arial"/>
          <w:sz w:val="24"/>
        </w:rPr>
        <w:t>W sekcji VI. oferty „Inne informacje” należy wskazać w jaki sposób w ramach realizacji zadania publicznego zapewniona będzie dostępność osobom</w:t>
      </w:r>
      <w:r w:rsidRPr="00B1334D">
        <w:rPr>
          <w:rFonts w:ascii="Arial" w:eastAsia="Calibri" w:hAnsi="Arial" w:cs="Arial"/>
          <w:sz w:val="24"/>
        </w:rPr>
        <w:br/>
        <w:t>ze szczególnymi potrzebami (w celu ułatwienia przygotowania opisów zapewnienia dostępności w ramach zadania publicznego zaleca się zapoznanie z treścią oświadczenia dotyczącego wymagań służących zapewnieniu dostępności osobom ze szczególnymi potrzebami, które stanowić będzie załącznik do umowy – treść oświadczenia obowiązującego na dzień ogłoszenia konkursu zamieszczona zostanie wraz z informacją o ogłoszeniu otwartego konkursu ofert</w:t>
      </w:r>
      <w:r w:rsidRPr="00B1334D">
        <w:rPr>
          <w:rFonts w:ascii="Calibri" w:eastAsia="Calibri" w:hAnsi="Calibri"/>
        </w:rPr>
        <w:t xml:space="preserve"> </w:t>
      </w:r>
      <w:r w:rsidRPr="00B1334D">
        <w:rPr>
          <w:rFonts w:ascii="Arial" w:eastAsia="Calibri" w:hAnsi="Arial" w:cs="Arial"/>
          <w:sz w:val="24"/>
        </w:rPr>
        <w:t xml:space="preserve">w Biuletynie Informacji Publicznej Województwa Łódzkiego, na tablicy ogłoszeń w siedzibie Zarządu Województwa Łódzkiego oraz na stronie </w:t>
      </w:r>
      <w:r w:rsidR="00B1334D" w:rsidRPr="00C70006">
        <w:rPr>
          <w:rFonts w:ascii="Arial" w:eastAsia="Calibri" w:hAnsi="Arial" w:cs="Arial"/>
          <w:sz w:val="24"/>
        </w:rPr>
        <w:t>www.ngo.lodzkie.pl</w:t>
      </w:r>
      <w:r w:rsidRPr="00B1334D">
        <w:rPr>
          <w:rFonts w:ascii="Arial" w:eastAsia="Calibri" w:hAnsi="Arial" w:cs="Arial"/>
          <w:sz w:val="24"/>
        </w:rPr>
        <w:t>).</w:t>
      </w:r>
    </w:p>
    <w:p w:rsidR="00B1334D" w:rsidRPr="00B1334D" w:rsidRDefault="00B1334D" w:rsidP="00B1334D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</w:p>
    <w:p w:rsidR="00B1334D" w:rsidRPr="00B1334D" w:rsidRDefault="00B1334D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b/>
          <w:sz w:val="24"/>
        </w:rPr>
      </w:pPr>
    </w:p>
    <w:p w:rsidR="00B1334D" w:rsidRPr="00B1334D" w:rsidRDefault="004C4D84" w:rsidP="00DD281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B1334D">
        <w:rPr>
          <w:rFonts w:ascii="Arial" w:eastAsia="Calibri" w:hAnsi="Arial" w:cs="Arial"/>
          <w:sz w:val="24"/>
        </w:rPr>
        <w:t xml:space="preserve">Oferta powinna zawierać dodatkowe informacje dotyczące rezultatów realizacji zadania publicznego tj. należy wypełnić sekcję III.6 oferty „Dodatkowe informacje dotyczące rezultatów realizacji zadania publicznego”. </w:t>
      </w:r>
    </w:p>
    <w:p w:rsidR="004C4D84" w:rsidRPr="00B1334D" w:rsidRDefault="004C4D84" w:rsidP="00DD2819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  <w:r w:rsidRPr="00B1334D">
        <w:rPr>
          <w:rFonts w:ascii="Arial" w:hAnsi="Arial" w:cs="Arial"/>
          <w:sz w:val="24"/>
        </w:rPr>
        <w:lastRenderedPageBreak/>
        <w:t>W sekcji III.5 oferty „Opis zakładanych rezultatów realizacji zadania publicznego” i III.6 oferty „Dodatkowe informacje dotyczące rezultatów realizacji zadania publicznego” powinny zostać wskazane rezultaty</w:t>
      </w:r>
      <w:r w:rsidR="00830DFA" w:rsidRPr="00B1334D">
        <w:rPr>
          <w:rFonts w:ascii="Arial" w:hAnsi="Arial" w:cs="Arial"/>
          <w:sz w:val="24"/>
        </w:rPr>
        <w:t xml:space="preserve"> realizacji zadania publicznego.</w:t>
      </w:r>
    </w:p>
    <w:p w:rsidR="00830DFA" w:rsidRDefault="00830DFA" w:rsidP="004C4D84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</w:rPr>
      </w:pPr>
    </w:p>
    <w:p w:rsidR="00B1334D" w:rsidRDefault="00C70006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ramach </w:t>
      </w:r>
      <w:r w:rsidR="004C4D84" w:rsidRPr="00B1334D">
        <w:rPr>
          <w:rFonts w:ascii="Arial" w:hAnsi="Arial" w:cs="Arial"/>
          <w:sz w:val="24"/>
        </w:rPr>
        <w:t>konkursu nie dopuszcza się wykonania części zadani</w:t>
      </w:r>
      <w:r>
        <w:rPr>
          <w:rFonts w:ascii="Arial" w:hAnsi="Arial" w:cs="Arial"/>
          <w:sz w:val="24"/>
        </w:rPr>
        <w:t xml:space="preserve">a przez </w:t>
      </w:r>
      <w:r w:rsidR="00830DFA" w:rsidRPr="00B1334D">
        <w:rPr>
          <w:rFonts w:ascii="Arial" w:hAnsi="Arial" w:cs="Arial"/>
          <w:sz w:val="24"/>
        </w:rPr>
        <w:t xml:space="preserve">podmiot, </w:t>
      </w:r>
      <w:r w:rsidR="004C4D84" w:rsidRPr="00B1334D">
        <w:rPr>
          <w:rFonts w:ascii="Arial" w:hAnsi="Arial" w:cs="Arial"/>
          <w:sz w:val="24"/>
        </w:rPr>
        <w:t>który nie będzie stroną umowy, zg</w:t>
      </w:r>
      <w:r>
        <w:rPr>
          <w:rFonts w:ascii="Arial" w:hAnsi="Arial" w:cs="Arial"/>
          <w:sz w:val="24"/>
        </w:rPr>
        <w:t xml:space="preserve">odnie z art. 16 ust. 4 ustawy o działalności </w:t>
      </w:r>
      <w:r w:rsidR="004C4D84" w:rsidRPr="00B1334D">
        <w:rPr>
          <w:rFonts w:ascii="Arial" w:hAnsi="Arial" w:cs="Arial"/>
          <w:sz w:val="24"/>
        </w:rPr>
        <w:t>pożytku publicznego i o wolontariacie.</w:t>
      </w:r>
    </w:p>
    <w:p w:rsidR="00B1334D" w:rsidRDefault="00B1334D" w:rsidP="00B1334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</w:rPr>
      </w:pPr>
    </w:p>
    <w:p w:rsidR="00B1334D" w:rsidRPr="00C70006" w:rsidRDefault="00C70006" w:rsidP="00C700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Formularz oferty jest dostępny w elektronicznym generatorze </w:t>
      </w:r>
      <w:r w:rsidR="004C4D84" w:rsidRPr="00B1334D">
        <w:rPr>
          <w:rFonts w:ascii="Arial" w:eastAsia="Calibri" w:hAnsi="Arial" w:cs="Arial"/>
          <w:sz w:val="24"/>
        </w:rPr>
        <w:t xml:space="preserve">wniosków </w:t>
      </w:r>
      <w:r w:rsidR="004C4D84" w:rsidRPr="00C70006">
        <w:rPr>
          <w:rFonts w:ascii="Arial" w:eastAsia="Arial" w:hAnsi="Arial" w:cs="Arial"/>
          <w:sz w:val="24"/>
        </w:rPr>
        <w:t>https://witkac.pl/</w:t>
      </w:r>
      <w:r w:rsidR="00B1334D" w:rsidRPr="00C70006">
        <w:rPr>
          <w:rFonts w:ascii="Arial" w:eastAsia="Calibri" w:hAnsi="Arial" w:cs="Arial"/>
          <w:sz w:val="24"/>
        </w:rPr>
        <w:t>.</w:t>
      </w:r>
    </w:p>
    <w:p w:rsidR="00B1334D" w:rsidRDefault="00B1334D" w:rsidP="00B1334D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B1334D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C25B8C">
        <w:rPr>
          <w:rFonts w:ascii="Arial" w:eastAsia="Calibri" w:hAnsi="Arial" w:cs="Arial"/>
          <w:b/>
          <w:sz w:val="24"/>
        </w:rPr>
        <w:t xml:space="preserve">Do dnia </w:t>
      </w:r>
      <w:r w:rsidR="00C25B8C" w:rsidRPr="00C25B8C">
        <w:rPr>
          <w:rFonts w:ascii="Arial" w:eastAsia="Calibri" w:hAnsi="Arial" w:cs="Arial"/>
          <w:b/>
          <w:sz w:val="24"/>
        </w:rPr>
        <w:t>06</w:t>
      </w:r>
      <w:r w:rsidR="00830DFA" w:rsidRPr="00C25B8C">
        <w:rPr>
          <w:rFonts w:ascii="Arial" w:eastAsia="Calibri" w:hAnsi="Arial" w:cs="Arial"/>
          <w:b/>
          <w:sz w:val="24"/>
        </w:rPr>
        <w:t>.02</w:t>
      </w:r>
      <w:r w:rsidRPr="00C25B8C">
        <w:rPr>
          <w:rFonts w:ascii="Arial" w:eastAsia="Calibri" w:hAnsi="Arial" w:cs="Arial"/>
          <w:b/>
          <w:sz w:val="24"/>
        </w:rPr>
        <w:t>.2024 r.</w:t>
      </w:r>
      <w:r w:rsidRPr="00B1334D">
        <w:rPr>
          <w:rFonts w:ascii="Arial" w:eastAsia="Calibri" w:hAnsi="Arial" w:cs="Arial"/>
          <w:b/>
          <w:sz w:val="24"/>
        </w:rPr>
        <w:t xml:space="preserve"> do godziny 16:00</w:t>
      </w:r>
      <w:r w:rsidR="00830DFA" w:rsidRPr="00B1334D">
        <w:rPr>
          <w:rFonts w:ascii="Arial" w:eastAsia="Calibri" w:hAnsi="Arial" w:cs="Arial"/>
          <w:sz w:val="24"/>
        </w:rPr>
        <w:t xml:space="preserve"> należy złożyć </w:t>
      </w:r>
      <w:r w:rsidRPr="00B1334D">
        <w:rPr>
          <w:rFonts w:ascii="Arial" w:eastAsia="Calibri" w:hAnsi="Arial" w:cs="Arial"/>
          <w:sz w:val="24"/>
        </w:rPr>
        <w:t>w</w:t>
      </w:r>
      <w:r w:rsidR="00830DFA" w:rsidRPr="00B1334D">
        <w:rPr>
          <w:rFonts w:ascii="Arial" w:eastAsia="Calibri" w:hAnsi="Arial" w:cs="Arial"/>
          <w:sz w:val="24"/>
        </w:rPr>
        <w:t xml:space="preserve"> Biurze Podawczym </w:t>
      </w:r>
      <w:r w:rsidRPr="00B1334D">
        <w:rPr>
          <w:rFonts w:ascii="Arial" w:eastAsia="Calibri" w:hAnsi="Arial" w:cs="Arial"/>
          <w:sz w:val="24"/>
        </w:rPr>
        <w:t>Urzędu Marszałkowskiego Województwa</w:t>
      </w:r>
      <w:r w:rsidR="00830DFA" w:rsidRPr="00B1334D">
        <w:rPr>
          <w:rFonts w:ascii="Arial" w:eastAsia="Calibri" w:hAnsi="Arial" w:cs="Arial"/>
          <w:sz w:val="24"/>
        </w:rPr>
        <w:t xml:space="preserve"> </w:t>
      </w:r>
      <w:r w:rsidRPr="00B1334D">
        <w:rPr>
          <w:rFonts w:ascii="Arial" w:eastAsia="Calibri" w:hAnsi="Arial" w:cs="Arial"/>
          <w:sz w:val="24"/>
        </w:rPr>
        <w:t>Łódzkiego</w:t>
      </w:r>
      <w:r w:rsidR="00830DFA" w:rsidRPr="00B1334D">
        <w:rPr>
          <w:rFonts w:ascii="Arial" w:eastAsia="Calibri" w:hAnsi="Arial" w:cs="Arial"/>
          <w:sz w:val="24"/>
        </w:rPr>
        <w:t xml:space="preserve"> </w:t>
      </w:r>
      <w:r w:rsidRPr="00B1334D">
        <w:rPr>
          <w:rFonts w:ascii="Arial" w:eastAsia="Calibri" w:hAnsi="Arial" w:cs="Arial"/>
          <w:sz w:val="24"/>
        </w:rPr>
        <w:t xml:space="preserve">przy al. </w:t>
      </w:r>
      <w:r w:rsidR="00830DFA" w:rsidRPr="00B1334D">
        <w:rPr>
          <w:rFonts w:ascii="Arial" w:eastAsia="Calibri" w:hAnsi="Arial" w:cs="Arial"/>
          <w:sz w:val="24"/>
        </w:rPr>
        <w:t xml:space="preserve">Piłsudskiego 8 </w:t>
      </w:r>
      <w:r w:rsidR="00C70006">
        <w:rPr>
          <w:rFonts w:ascii="Arial" w:eastAsia="Calibri" w:hAnsi="Arial" w:cs="Arial"/>
          <w:sz w:val="24"/>
        </w:rPr>
        <w:t xml:space="preserve">potwierdzenie złożenia oferty, wydrukowane z elektronicznego </w:t>
      </w:r>
      <w:r w:rsidRPr="00B1334D">
        <w:rPr>
          <w:rFonts w:ascii="Arial" w:eastAsia="Calibri" w:hAnsi="Arial" w:cs="Arial"/>
          <w:sz w:val="24"/>
        </w:rPr>
        <w:t>generatora</w:t>
      </w:r>
      <w:r w:rsidR="00C70006">
        <w:rPr>
          <w:rFonts w:ascii="Arial" w:eastAsia="Calibri" w:hAnsi="Arial" w:cs="Arial"/>
          <w:sz w:val="24"/>
        </w:rPr>
        <w:t xml:space="preserve"> </w:t>
      </w:r>
      <w:r w:rsidRPr="00B1334D">
        <w:rPr>
          <w:rFonts w:ascii="Arial" w:eastAsia="Calibri" w:hAnsi="Arial" w:cs="Arial"/>
          <w:sz w:val="24"/>
        </w:rPr>
        <w:t xml:space="preserve">wniosków </w:t>
      </w:r>
      <w:hyperlink r:id="rId8" w:history="1">
        <w:r w:rsidRPr="00B1334D">
          <w:rPr>
            <w:rFonts w:ascii="Arial" w:eastAsia="Arial" w:hAnsi="Arial" w:cs="Arial"/>
            <w:sz w:val="24"/>
          </w:rPr>
          <w:t>https://witkac.pl/</w:t>
        </w:r>
      </w:hyperlink>
      <w:r w:rsidRPr="00B1334D">
        <w:rPr>
          <w:rFonts w:ascii="Arial" w:eastAsia="Calibri" w:hAnsi="Arial" w:cs="Arial"/>
          <w:sz w:val="24"/>
        </w:rPr>
        <w:t>. O t</w:t>
      </w:r>
      <w:r w:rsidR="00C70006">
        <w:rPr>
          <w:rFonts w:ascii="Arial" w:eastAsia="Calibri" w:hAnsi="Arial" w:cs="Arial"/>
          <w:sz w:val="24"/>
        </w:rPr>
        <w:t xml:space="preserve">erminie złożenia potwierdzenia złożenia </w:t>
      </w:r>
      <w:r w:rsidR="00830DFA" w:rsidRPr="00B1334D">
        <w:rPr>
          <w:rFonts w:ascii="Arial" w:eastAsia="Calibri" w:hAnsi="Arial" w:cs="Arial"/>
          <w:sz w:val="24"/>
        </w:rPr>
        <w:t xml:space="preserve">oferty </w:t>
      </w:r>
      <w:r w:rsidRPr="00B1334D">
        <w:rPr>
          <w:rFonts w:ascii="Arial" w:eastAsia="Calibri" w:hAnsi="Arial" w:cs="Arial"/>
          <w:sz w:val="24"/>
        </w:rPr>
        <w:t>decyduje data wpływu do Urzędu Marszałkowskiego Województwa Łódzkiego</w:t>
      </w:r>
      <w:r w:rsidR="00830DFA" w:rsidRPr="00B1334D">
        <w:rPr>
          <w:rFonts w:ascii="Arial" w:eastAsia="Calibri" w:hAnsi="Arial" w:cs="Arial"/>
          <w:sz w:val="24"/>
        </w:rPr>
        <w:t xml:space="preserve"> </w:t>
      </w:r>
      <w:r w:rsidRPr="00B1334D">
        <w:rPr>
          <w:rFonts w:ascii="Arial" w:eastAsia="Calibri" w:hAnsi="Arial" w:cs="Arial"/>
          <w:sz w:val="24"/>
        </w:rPr>
        <w:t>(niezależnie od daty stempla pocztowego).</w:t>
      </w:r>
    </w:p>
    <w:p w:rsidR="00B1334D" w:rsidRDefault="00B1334D" w:rsidP="00B1334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sz w:val="24"/>
        </w:rPr>
      </w:pPr>
    </w:p>
    <w:p w:rsidR="00B1334D" w:rsidRPr="00C70006" w:rsidRDefault="00C70006" w:rsidP="00C700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Potwierdzenie złożenia oferty powinno być podpisane przez</w:t>
      </w:r>
      <w:r w:rsidR="004C4D84" w:rsidRPr="00B1334D">
        <w:rPr>
          <w:rFonts w:ascii="Arial" w:eastAsia="Calibri" w:hAnsi="Arial" w:cs="Arial"/>
          <w:sz w:val="24"/>
        </w:rPr>
        <w:t xml:space="preserve"> o</w:t>
      </w:r>
      <w:r>
        <w:rPr>
          <w:rFonts w:ascii="Arial" w:eastAsia="Calibri" w:hAnsi="Arial" w:cs="Arial"/>
          <w:sz w:val="24"/>
        </w:rPr>
        <w:t xml:space="preserve">soby </w:t>
      </w:r>
      <w:r w:rsidR="004C4D84" w:rsidRPr="00C70006">
        <w:rPr>
          <w:rFonts w:ascii="Arial" w:eastAsia="Calibri" w:hAnsi="Arial" w:cs="Arial"/>
          <w:sz w:val="24"/>
        </w:rPr>
        <w:t>upoważnione do składania oświadczeń woli w imieniu oferenta/-ów. Podpis</w:t>
      </w:r>
      <w:r>
        <w:rPr>
          <w:rFonts w:ascii="Arial" w:eastAsia="Calibri" w:hAnsi="Arial" w:cs="Arial"/>
          <w:sz w:val="24"/>
        </w:rPr>
        <w:t xml:space="preserve"> </w:t>
      </w:r>
      <w:r w:rsidR="004C4D84" w:rsidRPr="00C70006">
        <w:rPr>
          <w:rFonts w:ascii="Arial" w:eastAsia="Calibri" w:hAnsi="Arial" w:cs="Arial"/>
          <w:sz w:val="24"/>
        </w:rPr>
        <w:t>powinien być czytelny l</w:t>
      </w:r>
      <w:r w:rsidR="00B1334D" w:rsidRPr="00C70006">
        <w:rPr>
          <w:rFonts w:ascii="Arial" w:eastAsia="Calibri" w:hAnsi="Arial" w:cs="Arial"/>
          <w:sz w:val="24"/>
        </w:rPr>
        <w:t>ub opatrzony pieczęcią imienną.</w:t>
      </w:r>
    </w:p>
    <w:p w:rsidR="00B1334D" w:rsidRDefault="00B1334D" w:rsidP="00B1334D">
      <w:p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830DFA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B1334D">
        <w:rPr>
          <w:rFonts w:ascii="Arial" w:eastAsia="Calibri" w:hAnsi="Arial" w:cs="Arial"/>
          <w:sz w:val="24"/>
        </w:rPr>
        <w:t>W przypadku podpisania oferty przez pełnomocnika do potwierdzenia złożenia</w:t>
      </w:r>
      <w:r w:rsidR="00830DFA" w:rsidRPr="00B1334D">
        <w:rPr>
          <w:rFonts w:ascii="Arial" w:eastAsia="Calibri" w:hAnsi="Arial" w:cs="Arial"/>
          <w:sz w:val="24"/>
        </w:rPr>
        <w:t xml:space="preserve"> </w:t>
      </w:r>
      <w:r w:rsidR="00C70006">
        <w:rPr>
          <w:rFonts w:ascii="Arial" w:eastAsia="Calibri" w:hAnsi="Arial" w:cs="Arial"/>
          <w:sz w:val="24"/>
        </w:rPr>
        <w:t>oferty należy</w:t>
      </w:r>
      <w:r w:rsidRPr="00B1334D">
        <w:rPr>
          <w:rFonts w:ascii="Arial" w:eastAsia="Calibri" w:hAnsi="Arial" w:cs="Arial"/>
          <w:sz w:val="24"/>
        </w:rPr>
        <w:t xml:space="preserve"> załączyć dokumen</w:t>
      </w:r>
      <w:r w:rsidR="00C70006">
        <w:rPr>
          <w:rFonts w:ascii="Arial" w:eastAsia="Calibri" w:hAnsi="Arial" w:cs="Arial"/>
          <w:sz w:val="24"/>
        </w:rPr>
        <w:t xml:space="preserve">t potwierdzający upoważnienie do </w:t>
      </w:r>
      <w:r w:rsidRPr="00B1334D">
        <w:rPr>
          <w:rFonts w:ascii="Arial" w:eastAsia="Calibri" w:hAnsi="Arial" w:cs="Arial"/>
          <w:sz w:val="24"/>
        </w:rPr>
        <w:t>działania</w:t>
      </w:r>
      <w:r w:rsidR="00830DFA" w:rsidRPr="00B1334D">
        <w:rPr>
          <w:rFonts w:ascii="Arial" w:eastAsia="Calibri" w:hAnsi="Arial" w:cs="Arial"/>
          <w:sz w:val="24"/>
        </w:rPr>
        <w:t xml:space="preserve"> </w:t>
      </w:r>
      <w:r w:rsidR="00C25B8C">
        <w:rPr>
          <w:rFonts w:ascii="Arial" w:eastAsia="Calibri" w:hAnsi="Arial" w:cs="Arial"/>
          <w:sz w:val="24"/>
        </w:rPr>
        <w:br/>
      </w:r>
      <w:r w:rsidRPr="00B1334D">
        <w:rPr>
          <w:rFonts w:ascii="Arial" w:eastAsia="Calibri" w:hAnsi="Arial" w:cs="Arial"/>
          <w:sz w:val="24"/>
        </w:rPr>
        <w:t>w imieniu</w:t>
      </w:r>
      <w:r w:rsidR="00C70006">
        <w:rPr>
          <w:rFonts w:ascii="Arial" w:eastAsia="Calibri" w:hAnsi="Arial" w:cs="Arial"/>
          <w:sz w:val="24"/>
        </w:rPr>
        <w:t xml:space="preserve"> oferenta/-ów  podpisany przez </w:t>
      </w:r>
      <w:r w:rsidRPr="00B1334D">
        <w:rPr>
          <w:rFonts w:ascii="Arial" w:eastAsia="Calibri" w:hAnsi="Arial" w:cs="Arial"/>
          <w:sz w:val="24"/>
        </w:rPr>
        <w:t>osoby upoważnione do reprezentacji oferenta/-ów.</w:t>
      </w:r>
    </w:p>
    <w:p w:rsidR="00B1334D" w:rsidRPr="00B1334D" w:rsidRDefault="00B1334D" w:rsidP="00B1334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sz w:val="24"/>
        </w:rPr>
      </w:pPr>
    </w:p>
    <w:p w:rsidR="00B1334D" w:rsidRDefault="00C70006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W przypadku złożenia oferty wspólnej, oferta ta powinna spełniać</w:t>
      </w:r>
      <w:r w:rsidR="004C4D84" w:rsidRPr="00B1334D">
        <w:rPr>
          <w:rFonts w:ascii="Arial" w:eastAsia="Calibri" w:hAnsi="Arial" w:cs="Arial"/>
          <w:sz w:val="24"/>
        </w:rPr>
        <w:t xml:space="preserve"> wymogi </w:t>
      </w:r>
      <w:r>
        <w:rPr>
          <w:rFonts w:ascii="Arial" w:eastAsia="Calibri" w:hAnsi="Arial" w:cs="Arial"/>
          <w:sz w:val="24"/>
        </w:rPr>
        <w:t xml:space="preserve">określone w art. 14 ustawy z dnia 24 kwietnia </w:t>
      </w:r>
      <w:r w:rsidR="004C4D84" w:rsidRPr="00B1334D">
        <w:rPr>
          <w:rFonts w:ascii="Arial" w:eastAsia="Calibri" w:hAnsi="Arial" w:cs="Arial"/>
          <w:sz w:val="24"/>
        </w:rPr>
        <w:t>2003 r. o działalności pożytku</w:t>
      </w:r>
      <w:r w:rsidR="00830DFA" w:rsidRPr="00B1334D">
        <w:rPr>
          <w:rFonts w:ascii="Arial" w:eastAsia="Calibri" w:hAnsi="Arial" w:cs="Arial"/>
          <w:sz w:val="24"/>
        </w:rPr>
        <w:t xml:space="preserve"> </w:t>
      </w:r>
      <w:r w:rsidR="004C4D84" w:rsidRPr="00B1334D">
        <w:rPr>
          <w:rFonts w:ascii="Arial" w:eastAsia="Calibri" w:hAnsi="Arial" w:cs="Arial"/>
          <w:sz w:val="24"/>
        </w:rPr>
        <w:t>publicznego i o wolontariacie.</w:t>
      </w:r>
    </w:p>
    <w:p w:rsidR="00B1334D" w:rsidRPr="00B1334D" w:rsidRDefault="00B1334D" w:rsidP="00B1334D">
      <w:pPr>
        <w:pStyle w:val="Akapitzlist"/>
        <w:ind w:left="284" w:hanging="284"/>
        <w:rPr>
          <w:rFonts w:ascii="Arial" w:eastAsia="Calibri" w:hAnsi="Arial" w:cs="Arial"/>
          <w:sz w:val="24"/>
        </w:rPr>
      </w:pPr>
    </w:p>
    <w:p w:rsidR="00B1334D" w:rsidRPr="00C25B8C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C25B8C">
        <w:rPr>
          <w:rFonts w:ascii="Arial" w:eastAsia="Calibri" w:hAnsi="Arial" w:cs="Arial"/>
          <w:sz w:val="24"/>
        </w:rPr>
        <w:t>Do potwierdzenia złożenia oferty należy załączyć</w:t>
      </w:r>
      <w:r w:rsidR="00B1334D" w:rsidRPr="00C25B8C">
        <w:rPr>
          <w:rFonts w:ascii="Arial" w:eastAsia="Calibri" w:hAnsi="Arial" w:cs="Arial"/>
          <w:sz w:val="24"/>
        </w:rPr>
        <w:t xml:space="preserve"> zgodę właściciela terenu </w:t>
      </w:r>
      <w:r w:rsidR="00C70006" w:rsidRPr="00C25B8C">
        <w:rPr>
          <w:rFonts w:ascii="Arial" w:eastAsia="Calibri" w:hAnsi="Arial" w:cs="Arial"/>
          <w:sz w:val="24"/>
        </w:rPr>
        <w:t xml:space="preserve">na    realizację </w:t>
      </w:r>
      <w:r w:rsidR="00C70006" w:rsidRPr="0013663E">
        <w:rPr>
          <w:rFonts w:ascii="Arial" w:eastAsia="Calibri" w:hAnsi="Arial" w:cs="Arial"/>
          <w:sz w:val="24"/>
        </w:rPr>
        <w:t>zadania w miejscu wskazanym w pkt I.2</w:t>
      </w:r>
      <w:r w:rsidRPr="0013663E">
        <w:rPr>
          <w:rFonts w:ascii="Arial" w:eastAsia="Calibri" w:hAnsi="Arial" w:cs="Arial"/>
          <w:sz w:val="24"/>
        </w:rPr>
        <w:t xml:space="preserve"> niniejszego</w:t>
      </w:r>
      <w:r w:rsidR="00B1334D" w:rsidRPr="0013663E">
        <w:rPr>
          <w:rFonts w:ascii="Arial" w:eastAsia="Calibri" w:hAnsi="Arial" w:cs="Arial"/>
          <w:sz w:val="24"/>
        </w:rPr>
        <w:t xml:space="preserve"> </w:t>
      </w:r>
      <w:r w:rsidRPr="0013663E">
        <w:rPr>
          <w:rFonts w:ascii="Arial" w:eastAsia="Calibri" w:hAnsi="Arial" w:cs="Arial"/>
          <w:sz w:val="24"/>
        </w:rPr>
        <w:t>ogłoszenia (</w:t>
      </w:r>
      <w:r w:rsidR="008D54DF">
        <w:rPr>
          <w:rFonts w:ascii="Arial" w:eastAsia="Calibri" w:hAnsi="Arial" w:cs="Arial"/>
          <w:sz w:val="24"/>
        </w:rPr>
        <w:t xml:space="preserve">jeśli </w:t>
      </w:r>
      <w:r w:rsidRPr="0013663E">
        <w:rPr>
          <w:rFonts w:ascii="Arial" w:eastAsia="Calibri" w:hAnsi="Arial" w:cs="Arial"/>
          <w:sz w:val="24"/>
        </w:rPr>
        <w:t>dot</w:t>
      </w:r>
      <w:r w:rsidR="008D54DF">
        <w:rPr>
          <w:rFonts w:ascii="Arial" w:eastAsia="Calibri" w:hAnsi="Arial" w:cs="Arial"/>
          <w:sz w:val="24"/>
        </w:rPr>
        <w:t>yczy).</w:t>
      </w:r>
    </w:p>
    <w:p w:rsidR="00B1334D" w:rsidRPr="00B1334D" w:rsidRDefault="00B1334D" w:rsidP="00B1334D">
      <w:pPr>
        <w:pStyle w:val="Akapitzlist"/>
        <w:ind w:left="284" w:hanging="284"/>
        <w:rPr>
          <w:rFonts w:ascii="Arial" w:eastAsia="Calibri" w:hAnsi="Arial" w:cs="Arial"/>
          <w:sz w:val="24"/>
        </w:rPr>
      </w:pPr>
    </w:p>
    <w:p w:rsidR="004C4D84" w:rsidRPr="00B1334D" w:rsidRDefault="00C70006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Wszystkie dokumenty przedstawione w formie kserokopii powinny</w:t>
      </w:r>
      <w:r w:rsidR="00B1334D">
        <w:rPr>
          <w:rFonts w:ascii="Arial" w:eastAsia="Calibri" w:hAnsi="Arial" w:cs="Arial"/>
          <w:sz w:val="24"/>
        </w:rPr>
        <w:t xml:space="preserve"> zostać </w:t>
      </w:r>
      <w:r w:rsidR="004C4D84" w:rsidRPr="00B1334D">
        <w:rPr>
          <w:rFonts w:ascii="Arial" w:eastAsia="Calibri" w:hAnsi="Arial" w:cs="Arial"/>
          <w:sz w:val="24"/>
        </w:rPr>
        <w:t>potwierdzone za zgodność z oryginałem (na każdej s</w:t>
      </w:r>
      <w:r w:rsidR="00B1334D">
        <w:rPr>
          <w:rFonts w:ascii="Arial" w:eastAsia="Calibri" w:hAnsi="Arial" w:cs="Arial"/>
          <w:sz w:val="24"/>
        </w:rPr>
        <w:t xml:space="preserve">tronie) przez co najmniej </w:t>
      </w:r>
      <w:r w:rsidR="004C4D84" w:rsidRPr="00B1334D">
        <w:rPr>
          <w:rFonts w:ascii="Arial" w:eastAsia="Calibri" w:hAnsi="Arial" w:cs="Arial"/>
          <w:sz w:val="24"/>
        </w:rPr>
        <w:t>jedną z osób upoważnionych do reprezentowania oferenta/-ów.</w:t>
      </w: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C2554A" w:rsidRDefault="004C4D84" w:rsidP="004C4D8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u w:val="single"/>
        </w:rPr>
      </w:pPr>
      <w:r w:rsidRPr="00C2554A">
        <w:rPr>
          <w:rFonts w:ascii="Arial" w:eastAsia="Calibri" w:hAnsi="Arial" w:cs="Arial"/>
          <w:sz w:val="24"/>
          <w:u w:val="single"/>
        </w:rPr>
        <w:t>II.4 Finansowanie zadania publicznego</w:t>
      </w:r>
    </w:p>
    <w:p w:rsidR="004C4D84" w:rsidRPr="00C2554A" w:rsidRDefault="004C4D84" w:rsidP="004C4D8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u w:val="single"/>
        </w:rPr>
      </w:pPr>
    </w:p>
    <w:p w:rsidR="004C4D84" w:rsidRPr="00C718D6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</w:rPr>
      </w:pPr>
      <w:r w:rsidRPr="00C718D6">
        <w:rPr>
          <w:rFonts w:ascii="Arial" w:hAnsi="Arial" w:cs="Arial"/>
          <w:sz w:val="24"/>
        </w:rPr>
        <w:t xml:space="preserve">Kwota wnioskowanej dotacji </w:t>
      </w:r>
      <w:r w:rsidRPr="00C718D6">
        <w:rPr>
          <w:rFonts w:ascii="Arial" w:hAnsi="Arial" w:cs="Arial"/>
          <w:b/>
          <w:sz w:val="24"/>
        </w:rPr>
        <w:t>nie może być większa niż:</w:t>
      </w:r>
    </w:p>
    <w:p w:rsidR="004C4D84" w:rsidRPr="00E1316B" w:rsidRDefault="004C4D84" w:rsidP="004C4D84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color w:val="FF0000"/>
          <w:sz w:val="24"/>
        </w:rPr>
      </w:pP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</w:rPr>
      </w:pPr>
      <w:r w:rsidRPr="00E1316B">
        <w:rPr>
          <w:rFonts w:ascii="Arial" w:eastAsia="Arial" w:hAnsi="Arial" w:cs="Arial"/>
          <w:sz w:val="24"/>
        </w:rPr>
        <w:lastRenderedPageBreak/>
        <w:t xml:space="preserve">1) dla zadania nr 1 – </w:t>
      </w:r>
      <w:r w:rsidRPr="007A0177">
        <w:rPr>
          <w:rFonts w:ascii="Arial" w:eastAsia="Arial" w:hAnsi="Arial" w:cs="Arial"/>
          <w:sz w:val="24"/>
        </w:rPr>
        <w:t>40</w:t>
      </w:r>
      <w:r w:rsidRPr="00E1316B">
        <w:rPr>
          <w:rFonts w:ascii="Arial" w:eastAsia="Arial" w:hAnsi="Arial" w:cs="Arial"/>
          <w:sz w:val="24"/>
        </w:rPr>
        <w:t xml:space="preserve"> 000,00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</w:rPr>
      </w:pPr>
      <w:r w:rsidRPr="00E1316B">
        <w:rPr>
          <w:rFonts w:ascii="Arial" w:eastAsia="Arial" w:hAnsi="Arial" w:cs="Arial"/>
          <w:sz w:val="24"/>
        </w:rPr>
        <w:t>2) dla zadania nr 2 – 40 000,00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</w:rPr>
      </w:pPr>
      <w:r w:rsidRPr="00E1316B">
        <w:rPr>
          <w:rFonts w:ascii="Arial" w:eastAsia="Arial" w:hAnsi="Arial" w:cs="Arial"/>
          <w:sz w:val="24"/>
        </w:rPr>
        <w:t>3) dla zadania nr 3 – 40 000,00 zł,</w:t>
      </w:r>
    </w:p>
    <w:p w:rsidR="004C4D84" w:rsidRPr="00E1316B" w:rsidRDefault="00C718D6" w:rsidP="004C4D84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4) dla zadania nr 4 – 32 2</w:t>
      </w:r>
      <w:r w:rsidR="004C4D84" w:rsidRPr="00E1316B">
        <w:rPr>
          <w:rFonts w:ascii="Arial" w:eastAsia="Arial" w:hAnsi="Arial" w:cs="Arial"/>
          <w:sz w:val="24"/>
        </w:rPr>
        <w:t>00,00 zł,</w:t>
      </w:r>
    </w:p>
    <w:p w:rsidR="004C4D84" w:rsidRPr="00E1316B" w:rsidRDefault="004C4D84" w:rsidP="004C4D84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</w:rPr>
      </w:pPr>
      <w:r w:rsidRPr="00E1316B">
        <w:rPr>
          <w:rFonts w:ascii="Arial" w:eastAsia="Arial" w:hAnsi="Arial" w:cs="Arial"/>
          <w:sz w:val="24"/>
        </w:rPr>
        <w:t>5) dla zadania nr 5 – 40 000,00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>6) dla zadania nr 6 – 40 000,00 zł,</w:t>
      </w:r>
    </w:p>
    <w:p w:rsidR="004C4D84" w:rsidRPr="00E1316B" w:rsidRDefault="00C718D6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7) dla zadania nr 7 – 35</w:t>
      </w:r>
      <w:r w:rsidR="004C4D84" w:rsidRPr="00E1316B">
        <w:rPr>
          <w:rFonts w:ascii="Arial" w:eastAsia="Calibri" w:hAnsi="Arial" w:cs="Arial"/>
          <w:sz w:val="24"/>
        </w:rPr>
        <w:t xml:space="preserve"> 000,00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 xml:space="preserve">8) dla zadania nr 8 – </w:t>
      </w:r>
      <w:r w:rsidRPr="007A0177">
        <w:rPr>
          <w:rFonts w:ascii="Arial" w:eastAsia="Calibri" w:hAnsi="Arial" w:cs="Arial"/>
          <w:sz w:val="24"/>
        </w:rPr>
        <w:t>40</w:t>
      </w:r>
      <w:r w:rsidRPr="00E1316B">
        <w:rPr>
          <w:rFonts w:ascii="Arial" w:eastAsia="Calibri" w:hAnsi="Arial" w:cs="Arial"/>
          <w:sz w:val="24"/>
        </w:rPr>
        <w:t xml:space="preserve"> 000,00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 xml:space="preserve">9) dla zadania nr 9 – </w:t>
      </w:r>
      <w:r w:rsidRPr="007A0177">
        <w:rPr>
          <w:rFonts w:ascii="Arial" w:eastAsia="Calibri" w:hAnsi="Arial" w:cs="Arial"/>
          <w:sz w:val="24"/>
        </w:rPr>
        <w:t>40</w:t>
      </w:r>
      <w:r w:rsidRPr="00E1316B">
        <w:rPr>
          <w:rFonts w:ascii="Arial" w:eastAsia="Calibri" w:hAnsi="Arial" w:cs="Arial"/>
          <w:sz w:val="24"/>
        </w:rPr>
        <w:t xml:space="preserve"> 000,00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 xml:space="preserve">10) dla zadania nr 10 – </w:t>
      </w:r>
      <w:r>
        <w:rPr>
          <w:rFonts w:ascii="Arial" w:eastAsia="Calibri" w:hAnsi="Arial" w:cs="Arial"/>
          <w:sz w:val="24"/>
        </w:rPr>
        <w:t>40</w:t>
      </w:r>
      <w:r w:rsidRPr="00E1316B">
        <w:rPr>
          <w:rFonts w:ascii="Arial" w:eastAsia="Calibri" w:hAnsi="Arial" w:cs="Arial"/>
          <w:sz w:val="24"/>
        </w:rPr>
        <w:t xml:space="preserve"> 000,00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>11) dla zadania nr 11 – 40 000,00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>12) dla zadania nr 12 – 40 000,00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 xml:space="preserve">13) dla zadania nr 13 – </w:t>
      </w:r>
      <w:r w:rsidRPr="007A0177">
        <w:rPr>
          <w:rFonts w:ascii="Arial" w:eastAsia="Calibri" w:hAnsi="Arial" w:cs="Arial"/>
          <w:sz w:val="24"/>
        </w:rPr>
        <w:t>40</w:t>
      </w:r>
      <w:r w:rsidRPr="00E1316B">
        <w:rPr>
          <w:rFonts w:ascii="Arial" w:eastAsia="Calibri" w:hAnsi="Arial" w:cs="Arial"/>
          <w:sz w:val="24"/>
        </w:rPr>
        <w:t xml:space="preserve"> </w:t>
      </w:r>
      <w:r w:rsidRPr="007A0177">
        <w:rPr>
          <w:rFonts w:ascii="Arial" w:eastAsia="Calibri" w:hAnsi="Arial" w:cs="Arial"/>
          <w:sz w:val="24"/>
        </w:rPr>
        <w:t>0</w:t>
      </w:r>
      <w:r w:rsidRPr="00E1316B">
        <w:rPr>
          <w:rFonts w:ascii="Arial" w:eastAsia="Calibri" w:hAnsi="Arial" w:cs="Arial"/>
          <w:sz w:val="24"/>
        </w:rPr>
        <w:t>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 xml:space="preserve">14) dla zadania nr 14 – </w:t>
      </w:r>
      <w:r>
        <w:rPr>
          <w:rFonts w:ascii="Arial" w:eastAsia="Calibri" w:hAnsi="Arial" w:cs="Arial"/>
          <w:sz w:val="24"/>
        </w:rPr>
        <w:t>4</w:t>
      </w:r>
      <w:r w:rsidRPr="00E1316B">
        <w:rPr>
          <w:rFonts w:ascii="Arial" w:eastAsia="Calibri" w:hAnsi="Arial" w:cs="Arial"/>
          <w:sz w:val="24"/>
        </w:rPr>
        <w:t>0 000,00 zł,</w:t>
      </w:r>
    </w:p>
    <w:p w:rsidR="004C4D84" w:rsidRPr="00E1316B" w:rsidRDefault="00C718D6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15) dla zadania nr 15 – 10 </w:t>
      </w:r>
      <w:r w:rsidR="004C4D84" w:rsidRPr="00E1316B">
        <w:rPr>
          <w:rFonts w:ascii="Arial" w:eastAsia="Calibri" w:hAnsi="Arial" w:cs="Arial"/>
          <w:sz w:val="24"/>
        </w:rPr>
        <w:t>000,00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 xml:space="preserve">16) dla zadania nr 16 – </w:t>
      </w:r>
      <w:r w:rsidR="00C718D6">
        <w:rPr>
          <w:rFonts w:ascii="Arial" w:eastAsia="Calibri" w:hAnsi="Arial" w:cs="Arial"/>
          <w:sz w:val="24"/>
        </w:rPr>
        <w:t xml:space="preserve">5 </w:t>
      </w:r>
      <w:r w:rsidRPr="00E1316B">
        <w:rPr>
          <w:rFonts w:ascii="Arial" w:eastAsia="Calibri" w:hAnsi="Arial" w:cs="Arial"/>
          <w:sz w:val="24"/>
        </w:rPr>
        <w:t>000,00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 xml:space="preserve">17) dla zadania nr 17 – </w:t>
      </w:r>
      <w:r w:rsidRPr="007A0177">
        <w:rPr>
          <w:rFonts w:ascii="Arial" w:eastAsia="Calibri" w:hAnsi="Arial" w:cs="Arial"/>
          <w:sz w:val="24"/>
        </w:rPr>
        <w:t>40</w:t>
      </w:r>
      <w:r w:rsidRPr="00E1316B">
        <w:rPr>
          <w:rFonts w:ascii="Arial" w:eastAsia="Calibri" w:hAnsi="Arial" w:cs="Arial"/>
          <w:sz w:val="24"/>
        </w:rPr>
        <w:t xml:space="preserve"> </w:t>
      </w:r>
      <w:r w:rsidRPr="007A0177">
        <w:rPr>
          <w:rFonts w:ascii="Arial" w:eastAsia="Calibri" w:hAnsi="Arial" w:cs="Arial"/>
          <w:sz w:val="24"/>
        </w:rPr>
        <w:t>00</w:t>
      </w:r>
      <w:r w:rsidRPr="00E1316B">
        <w:rPr>
          <w:rFonts w:ascii="Arial" w:eastAsia="Calibri" w:hAnsi="Arial" w:cs="Arial"/>
          <w:sz w:val="24"/>
        </w:rPr>
        <w:t>0,00 zł,</w:t>
      </w:r>
    </w:p>
    <w:p w:rsidR="004C4D84" w:rsidRPr="00E1316B" w:rsidRDefault="00C718D6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18) dla zadania nr 18 – 38 </w:t>
      </w:r>
      <w:r w:rsidR="004C4D84" w:rsidRPr="007A0177">
        <w:rPr>
          <w:rFonts w:ascii="Arial" w:eastAsia="Calibri" w:hAnsi="Arial" w:cs="Arial"/>
          <w:sz w:val="24"/>
        </w:rPr>
        <w:t>0</w:t>
      </w:r>
      <w:r w:rsidR="004C4D84" w:rsidRPr="00E1316B">
        <w:rPr>
          <w:rFonts w:ascii="Arial" w:eastAsia="Calibri" w:hAnsi="Arial" w:cs="Arial"/>
          <w:sz w:val="24"/>
        </w:rPr>
        <w:t>00,00 zł,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 xml:space="preserve">19) dla zadania nr 19 – </w:t>
      </w:r>
      <w:r>
        <w:rPr>
          <w:rFonts w:ascii="Arial" w:eastAsia="Calibri" w:hAnsi="Arial" w:cs="Arial"/>
          <w:sz w:val="24"/>
        </w:rPr>
        <w:t>40</w:t>
      </w:r>
      <w:r w:rsidRPr="00E1316B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00</w:t>
      </w:r>
      <w:r w:rsidRPr="00E1316B">
        <w:rPr>
          <w:rFonts w:ascii="Arial" w:eastAsia="Calibri" w:hAnsi="Arial" w:cs="Arial"/>
          <w:sz w:val="24"/>
        </w:rPr>
        <w:t>0,00 zł,</w:t>
      </w:r>
    </w:p>
    <w:p w:rsidR="004C4D84" w:rsidRPr="00E1316B" w:rsidRDefault="00C718D6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20) dla zadania nr 20 – 37</w:t>
      </w:r>
      <w:r w:rsidR="004C4D84" w:rsidRPr="00E1316B">
        <w:rPr>
          <w:rFonts w:ascii="Arial" w:eastAsia="Calibri" w:hAnsi="Arial" w:cs="Arial"/>
          <w:sz w:val="24"/>
        </w:rPr>
        <w:t xml:space="preserve"> 000,00 zł,</w:t>
      </w:r>
    </w:p>
    <w:p w:rsidR="004C4D84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E1316B">
        <w:rPr>
          <w:rFonts w:ascii="Arial" w:eastAsia="Calibri" w:hAnsi="Arial" w:cs="Arial"/>
          <w:sz w:val="24"/>
        </w:rPr>
        <w:t>21) dla zadania nr 21 –</w:t>
      </w:r>
      <w:r w:rsidR="00C718D6">
        <w:rPr>
          <w:rFonts w:ascii="Arial" w:eastAsia="Calibri" w:hAnsi="Arial" w:cs="Arial"/>
          <w:sz w:val="24"/>
        </w:rPr>
        <w:t xml:space="preserve"> 37 85</w:t>
      </w:r>
      <w:r w:rsidRPr="00E1316B">
        <w:rPr>
          <w:rFonts w:ascii="Arial" w:eastAsia="Calibri" w:hAnsi="Arial" w:cs="Arial"/>
          <w:sz w:val="24"/>
        </w:rPr>
        <w:t>0,00 zł</w:t>
      </w:r>
      <w:r w:rsidR="00C718D6">
        <w:rPr>
          <w:rFonts w:ascii="Arial" w:eastAsia="Calibri" w:hAnsi="Arial" w:cs="Arial"/>
          <w:sz w:val="24"/>
        </w:rPr>
        <w:t>,</w:t>
      </w:r>
    </w:p>
    <w:p w:rsidR="00C718D6" w:rsidRDefault="00C718D6" w:rsidP="00C718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22) dla zadania nr 22</w:t>
      </w:r>
      <w:r w:rsidRPr="00E1316B">
        <w:rPr>
          <w:rFonts w:ascii="Arial" w:eastAsia="Calibri" w:hAnsi="Arial" w:cs="Arial"/>
          <w:sz w:val="24"/>
        </w:rPr>
        <w:t xml:space="preserve"> –</w:t>
      </w:r>
      <w:r>
        <w:rPr>
          <w:rFonts w:ascii="Arial" w:eastAsia="Calibri" w:hAnsi="Arial" w:cs="Arial"/>
          <w:sz w:val="24"/>
        </w:rPr>
        <w:t xml:space="preserve"> 38 5</w:t>
      </w:r>
      <w:r w:rsidRPr="00E1316B">
        <w:rPr>
          <w:rFonts w:ascii="Arial" w:eastAsia="Calibri" w:hAnsi="Arial" w:cs="Arial"/>
          <w:sz w:val="24"/>
        </w:rPr>
        <w:t>00,00 zł</w:t>
      </w:r>
      <w:r>
        <w:rPr>
          <w:rFonts w:ascii="Arial" w:eastAsia="Calibri" w:hAnsi="Arial" w:cs="Arial"/>
          <w:sz w:val="24"/>
        </w:rPr>
        <w:t>,</w:t>
      </w:r>
    </w:p>
    <w:p w:rsidR="00C718D6" w:rsidRDefault="00C718D6" w:rsidP="00C718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23) dla zadania nr 23</w:t>
      </w:r>
      <w:r w:rsidRPr="00E1316B">
        <w:rPr>
          <w:rFonts w:ascii="Arial" w:eastAsia="Calibri" w:hAnsi="Arial" w:cs="Arial"/>
          <w:sz w:val="24"/>
        </w:rPr>
        <w:t xml:space="preserve"> –</w:t>
      </w:r>
      <w:r>
        <w:rPr>
          <w:rFonts w:ascii="Arial" w:eastAsia="Calibri" w:hAnsi="Arial" w:cs="Arial"/>
          <w:sz w:val="24"/>
        </w:rPr>
        <w:t xml:space="preserve"> 38</w:t>
      </w:r>
      <w:r w:rsidRPr="00E1316B">
        <w:rPr>
          <w:rFonts w:ascii="Arial" w:eastAsia="Calibri" w:hAnsi="Arial" w:cs="Arial"/>
          <w:sz w:val="24"/>
        </w:rPr>
        <w:t xml:space="preserve"> 000,00 zł</w:t>
      </w:r>
      <w:r>
        <w:rPr>
          <w:rFonts w:ascii="Arial" w:eastAsia="Calibri" w:hAnsi="Arial" w:cs="Arial"/>
          <w:sz w:val="24"/>
        </w:rPr>
        <w:t>,</w:t>
      </w:r>
    </w:p>
    <w:p w:rsidR="00C718D6" w:rsidRDefault="00C718D6" w:rsidP="00C718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24) dla zadania nr 24</w:t>
      </w:r>
      <w:r w:rsidRPr="00E1316B">
        <w:rPr>
          <w:rFonts w:ascii="Arial" w:eastAsia="Calibri" w:hAnsi="Arial" w:cs="Arial"/>
          <w:sz w:val="24"/>
        </w:rPr>
        <w:t xml:space="preserve"> – 40 000,00 zł</w:t>
      </w:r>
      <w:r>
        <w:rPr>
          <w:rFonts w:ascii="Arial" w:eastAsia="Calibri" w:hAnsi="Arial" w:cs="Arial"/>
          <w:sz w:val="24"/>
        </w:rPr>
        <w:t>,</w:t>
      </w:r>
    </w:p>
    <w:p w:rsidR="00C718D6" w:rsidRDefault="00C718D6" w:rsidP="00C718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25) dla zadania nr 25</w:t>
      </w:r>
      <w:r w:rsidRPr="00E1316B">
        <w:rPr>
          <w:rFonts w:ascii="Arial" w:eastAsia="Calibri" w:hAnsi="Arial" w:cs="Arial"/>
          <w:sz w:val="24"/>
        </w:rPr>
        <w:t xml:space="preserve"> –</w:t>
      </w:r>
      <w:r>
        <w:rPr>
          <w:rFonts w:ascii="Arial" w:eastAsia="Calibri" w:hAnsi="Arial" w:cs="Arial"/>
          <w:sz w:val="24"/>
        </w:rPr>
        <w:t xml:space="preserve"> 9 9</w:t>
      </w:r>
      <w:r w:rsidRPr="00E1316B">
        <w:rPr>
          <w:rFonts w:ascii="Arial" w:eastAsia="Calibri" w:hAnsi="Arial" w:cs="Arial"/>
          <w:sz w:val="24"/>
        </w:rPr>
        <w:t>00,00 zł</w:t>
      </w:r>
      <w:r>
        <w:rPr>
          <w:rFonts w:ascii="Arial" w:eastAsia="Calibri" w:hAnsi="Arial" w:cs="Arial"/>
          <w:sz w:val="24"/>
        </w:rPr>
        <w:t>,</w:t>
      </w:r>
    </w:p>
    <w:p w:rsidR="00C718D6" w:rsidRDefault="00C718D6" w:rsidP="00C718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26) dla zadania nr 26</w:t>
      </w:r>
      <w:r w:rsidRPr="00E1316B">
        <w:rPr>
          <w:rFonts w:ascii="Arial" w:eastAsia="Calibri" w:hAnsi="Arial" w:cs="Arial"/>
          <w:sz w:val="24"/>
        </w:rPr>
        <w:t xml:space="preserve"> – 40 000,00 zł</w:t>
      </w:r>
      <w:r>
        <w:rPr>
          <w:rFonts w:ascii="Arial" w:eastAsia="Calibri" w:hAnsi="Arial" w:cs="Arial"/>
          <w:sz w:val="24"/>
        </w:rPr>
        <w:t>,</w:t>
      </w:r>
    </w:p>
    <w:p w:rsidR="00C718D6" w:rsidRDefault="00C718D6" w:rsidP="00C718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27) dla zadania nr 27</w:t>
      </w:r>
      <w:r w:rsidRPr="00E1316B">
        <w:rPr>
          <w:rFonts w:ascii="Arial" w:eastAsia="Calibri" w:hAnsi="Arial" w:cs="Arial"/>
          <w:sz w:val="24"/>
        </w:rPr>
        <w:t xml:space="preserve"> – 40 000,00 zł</w:t>
      </w:r>
      <w:r>
        <w:rPr>
          <w:rFonts w:ascii="Arial" w:eastAsia="Calibri" w:hAnsi="Arial" w:cs="Arial"/>
          <w:sz w:val="24"/>
        </w:rPr>
        <w:t>,</w:t>
      </w:r>
    </w:p>
    <w:p w:rsidR="00C718D6" w:rsidRDefault="00C718D6" w:rsidP="00C718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28) dla zadania nr 28</w:t>
      </w:r>
      <w:r w:rsidRPr="00E1316B">
        <w:rPr>
          <w:rFonts w:ascii="Arial" w:eastAsia="Calibri" w:hAnsi="Arial" w:cs="Arial"/>
          <w:sz w:val="24"/>
        </w:rPr>
        <w:t xml:space="preserve"> – 40 000,00 zł</w:t>
      </w:r>
      <w:r>
        <w:rPr>
          <w:rFonts w:ascii="Arial" w:eastAsia="Calibri" w:hAnsi="Arial" w:cs="Arial"/>
          <w:sz w:val="24"/>
        </w:rPr>
        <w:t>,</w:t>
      </w:r>
    </w:p>
    <w:p w:rsidR="00C718D6" w:rsidRDefault="00C718D6" w:rsidP="00C718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29) dla zadania nr 29</w:t>
      </w:r>
      <w:r w:rsidRPr="00E1316B">
        <w:rPr>
          <w:rFonts w:ascii="Arial" w:eastAsia="Calibri" w:hAnsi="Arial" w:cs="Arial"/>
          <w:sz w:val="24"/>
        </w:rPr>
        <w:t xml:space="preserve"> – 40 000,00 zł</w:t>
      </w:r>
      <w:r>
        <w:rPr>
          <w:rFonts w:ascii="Arial" w:eastAsia="Calibri" w:hAnsi="Arial" w:cs="Arial"/>
          <w:sz w:val="24"/>
        </w:rPr>
        <w:t>,</w:t>
      </w:r>
    </w:p>
    <w:p w:rsidR="00C718D6" w:rsidRDefault="00C718D6" w:rsidP="00C718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30) dla zadania nr 30</w:t>
      </w:r>
      <w:r w:rsidRPr="00E1316B">
        <w:rPr>
          <w:rFonts w:ascii="Arial" w:eastAsia="Calibri" w:hAnsi="Arial" w:cs="Arial"/>
          <w:sz w:val="24"/>
        </w:rPr>
        <w:t xml:space="preserve"> – 40 000,00 zł</w:t>
      </w:r>
      <w:r>
        <w:rPr>
          <w:rFonts w:ascii="Arial" w:eastAsia="Calibri" w:hAnsi="Arial" w:cs="Arial"/>
          <w:sz w:val="24"/>
        </w:rPr>
        <w:t>,</w:t>
      </w:r>
    </w:p>
    <w:p w:rsidR="00C718D6" w:rsidRDefault="00C718D6" w:rsidP="00C718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31) dla zadania nr 31</w:t>
      </w:r>
      <w:r w:rsidRPr="00E1316B">
        <w:rPr>
          <w:rFonts w:ascii="Arial" w:eastAsia="Calibri" w:hAnsi="Arial" w:cs="Arial"/>
          <w:sz w:val="24"/>
        </w:rPr>
        <w:t xml:space="preserve"> – 40 000,00 zł</w:t>
      </w:r>
      <w:r>
        <w:rPr>
          <w:rFonts w:ascii="Arial" w:eastAsia="Calibri" w:hAnsi="Arial" w:cs="Arial"/>
          <w:sz w:val="24"/>
        </w:rPr>
        <w:t>,</w:t>
      </w:r>
    </w:p>
    <w:p w:rsidR="00C718D6" w:rsidRDefault="00C718D6" w:rsidP="00C718D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32) dla zadania nr 32</w:t>
      </w:r>
      <w:r w:rsidRPr="00E1316B">
        <w:rPr>
          <w:rFonts w:ascii="Arial" w:eastAsia="Calibri" w:hAnsi="Arial" w:cs="Arial"/>
          <w:sz w:val="24"/>
        </w:rPr>
        <w:t xml:space="preserve"> –</w:t>
      </w:r>
      <w:r>
        <w:rPr>
          <w:rFonts w:ascii="Arial" w:eastAsia="Calibri" w:hAnsi="Arial" w:cs="Arial"/>
          <w:sz w:val="24"/>
        </w:rPr>
        <w:t xml:space="preserve"> 39 9</w:t>
      </w:r>
      <w:r w:rsidRPr="00E1316B">
        <w:rPr>
          <w:rFonts w:ascii="Arial" w:eastAsia="Calibri" w:hAnsi="Arial" w:cs="Arial"/>
          <w:sz w:val="24"/>
        </w:rPr>
        <w:t>00,00 zł</w:t>
      </w:r>
      <w:r>
        <w:rPr>
          <w:rFonts w:ascii="Arial" w:eastAsia="Calibri" w:hAnsi="Arial" w:cs="Arial"/>
          <w:sz w:val="24"/>
        </w:rPr>
        <w:t>.</w:t>
      </w:r>
    </w:p>
    <w:p w:rsidR="004C4D84" w:rsidRPr="00E1316B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9D5FF3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9D5FF3">
        <w:rPr>
          <w:rFonts w:ascii="Arial" w:eastAsia="Calibri" w:hAnsi="Arial" w:cs="Arial"/>
          <w:sz w:val="24"/>
        </w:rPr>
        <w:t>Przygotowując sekcję V. oferty „Kalkulację p</w:t>
      </w:r>
      <w:r w:rsidR="009D5FF3">
        <w:rPr>
          <w:rFonts w:ascii="Arial" w:eastAsia="Calibri" w:hAnsi="Arial" w:cs="Arial"/>
          <w:sz w:val="24"/>
        </w:rPr>
        <w:t xml:space="preserve">rzewidywanych kosztów realizacji </w:t>
      </w:r>
      <w:r w:rsidRPr="009D5FF3">
        <w:rPr>
          <w:rFonts w:ascii="Arial" w:eastAsia="Calibri" w:hAnsi="Arial" w:cs="Arial"/>
          <w:sz w:val="24"/>
        </w:rPr>
        <w:t>zadania publicznego” należy pamiętać, iż w</w:t>
      </w:r>
      <w:r w:rsidR="009D5FF3">
        <w:rPr>
          <w:rFonts w:ascii="Arial" w:eastAsia="Calibri" w:hAnsi="Arial" w:cs="Arial"/>
          <w:sz w:val="24"/>
        </w:rPr>
        <w:t xml:space="preserve"> ramach wnioskowanej dotacji nie </w:t>
      </w:r>
      <w:r w:rsidRPr="009D5FF3">
        <w:rPr>
          <w:rFonts w:ascii="Arial" w:eastAsia="Calibri" w:hAnsi="Arial" w:cs="Arial"/>
          <w:sz w:val="24"/>
        </w:rPr>
        <w:t xml:space="preserve">będzie można sfinansować: </w:t>
      </w:r>
    </w:p>
    <w:p w:rsidR="009D5FF3" w:rsidRPr="009D5FF3" w:rsidRDefault="004C4D84" w:rsidP="00DD2819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9D5FF3">
        <w:rPr>
          <w:rFonts w:ascii="Arial" w:hAnsi="Arial" w:cs="Arial"/>
          <w:sz w:val="24"/>
        </w:rPr>
        <w:t>wydatków związanych z budową, zakupem budynków lub lokali, zakupem</w:t>
      </w:r>
      <w:r w:rsidR="009D5FF3">
        <w:rPr>
          <w:rFonts w:ascii="Arial" w:hAnsi="Arial" w:cs="Arial"/>
          <w:sz w:val="24"/>
        </w:rPr>
        <w:t xml:space="preserve"> </w:t>
      </w:r>
      <w:r w:rsidRPr="009D5FF3">
        <w:rPr>
          <w:rFonts w:ascii="Arial" w:hAnsi="Arial" w:cs="Arial"/>
          <w:sz w:val="24"/>
        </w:rPr>
        <w:t>gruntów,</w:t>
      </w:r>
    </w:p>
    <w:p w:rsidR="009D5FF3" w:rsidRPr="009D5FF3" w:rsidRDefault="004C4D84" w:rsidP="00DD2819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9D5FF3">
        <w:rPr>
          <w:rFonts w:ascii="Arial" w:hAnsi="Arial" w:cs="Arial"/>
          <w:sz w:val="24"/>
        </w:rPr>
        <w:t>wydatków związanych z działalnością gospodarczą,</w:t>
      </w:r>
    </w:p>
    <w:p w:rsidR="009D5FF3" w:rsidRPr="009D5FF3" w:rsidRDefault="004C4D84" w:rsidP="00DD2819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9D5FF3">
        <w:rPr>
          <w:rFonts w:ascii="Arial" w:hAnsi="Arial" w:cs="Arial"/>
          <w:sz w:val="24"/>
        </w:rPr>
        <w:t>zakupu środków trwałych, których jednostkowy koszt przekracza</w:t>
      </w:r>
      <w:r w:rsidR="009D5FF3">
        <w:rPr>
          <w:rFonts w:ascii="Arial" w:hAnsi="Arial" w:cs="Arial"/>
          <w:sz w:val="24"/>
        </w:rPr>
        <w:t xml:space="preserve"> </w:t>
      </w:r>
      <w:r w:rsidR="00C70006">
        <w:rPr>
          <w:rFonts w:ascii="Arial" w:hAnsi="Arial" w:cs="Arial"/>
          <w:sz w:val="24"/>
        </w:rPr>
        <w:t xml:space="preserve">10 </w:t>
      </w:r>
      <w:r w:rsidRPr="009D5FF3">
        <w:rPr>
          <w:rFonts w:ascii="Arial" w:hAnsi="Arial" w:cs="Arial"/>
          <w:sz w:val="24"/>
        </w:rPr>
        <w:t>000 zł lub zakup rzeczy ruchomych,</w:t>
      </w:r>
      <w:r w:rsidRPr="00C6251E">
        <w:t xml:space="preserve"> </w:t>
      </w:r>
      <w:r w:rsidRPr="009D5FF3">
        <w:rPr>
          <w:rFonts w:ascii="Arial" w:hAnsi="Arial" w:cs="Arial"/>
          <w:sz w:val="24"/>
        </w:rPr>
        <w:t>których jednostkowy koszt przekracza 5 000 zł,</w:t>
      </w:r>
    </w:p>
    <w:p w:rsidR="004C4D84" w:rsidRPr="009D5FF3" w:rsidRDefault="004C4D84" w:rsidP="00DD2819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9D5FF3">
        <w:rPr>
          <w:rFonts w:ascii="Arial" w:hAnsi="Arial" w:cs="Arial"/>
          <w:sz w:val="24"/>
        </w:rPr>
        <w:t>kosztów administracyjnych przekraczających 10 % wnioskowanej dotacji</w:t>
      </w:r>
      <w:r w:rsidRPr="009D5FF3">
        <w:rPr>
          <w:rFonts w:ascii="Arial" w:hAnsi="Arial" w:cs="Arial"/>
          <w:i/>
          <w:sz w:val="24"/>
        </w:rPr>
        <w:t xml:space="preserve">, </w:t>
      </w:r>
      <w:r w:rsidR="00C70006">
        <w:rPr>
          <w:rFonts w:ascii="Arial" w:hAnsi="Arial" w:cs="Arial"/>
          <w:sz w:val="24"/>
        </w:rPr>
        <w:t xml:space="preserve">(kosztów </w:t>
      </w:r>
      <w:r w:rsidRPr="009D5FF3">
        <w:rPr>
          <w:rFonts w:ascii="Arial" w:hAnsi="Arial" w:cs="Arial"/>
          <w:sz w:val="24"/>
        </w:rPr>
        <w:t xml:space="preserve">obsługi zadania publicznego, w tym koszty o charakterze finansowym, </w:t>
      </w:r>
      <w:r w:rsidRPr="009D5FF3">
        <w:rPr>
          <w:rFonts w:ascii="Arial" w:hAnsi="Arial" w:cs="Arial"/>
          <w:sz w:val="24"/>
        </w:rPr>
        <w:lastRenderedPageBreak/>
        <w:t>nadzorczym i kontrolnym m.in.: kosztów związanych</w:t>
      </w:r>
      <w:r w:rsidR="00C70006">
        <w:rPr>
          <w:rFonts w:ascii="Arial" w:hAnsi="Arial" w:cs="Arial"/>
          <w:sz w:val="24"/>
        </w:rPr>
        <w:t xml:space="preserve"> </w:t>
      </w:r>
      <w:r w:rsidRPr="009D5FF3">
        <w:rPr>
          <w:rFonts w:ascii="Arial" w:hAnsi="Arial" w:cs="Arial"/>
          <w:sz w:val="24"/>
        </w:rPr>
        <w:t>z koordynacją projektu, obsługą administracyjną, prawną i finansową zadania)</w:t>
      </w:r>
      <w:r w:rsidR="00323B83">
        <w:rPr>
          <w:rFonts w:ascii="Arial" w:hAnsi="Arial" w:cs="Arial"/>
          <w:sz w:val="24"/>
        </w:rPr>
        <w:t>.</w:t>
      </w:r>
    </w:p>
    <w:p w:rsidR="004C4D84" w:rsidRPr="00C2554A" w:rsidRDefault="004C4D84" w:rsidP="004C4D8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eastAsia="Calibri" w:hAnsi="Arial" w:cs="Arial"/>
          <w:sz w:val="24"/>
        </w:rPr>
      </w:pPr>
    </w:p>
    <w:p w:rsidR="004C4D84" w:rsidRPr="00C2554A" w:rsidRDefault="004C4D84" w:rsidP="00DD2819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ind w:left="426" w:hanging="426"/>
        <w:jc w:val="both"/>
        <w:rPr>
          <w:rFonts w:ascii="Arial" w:eastAsia="Calibri" w:hAnsi="Arial" w:cs="Arial"/>
          <w:b/>
          <w:sz w:val="24"/>
        </w:rPr>
      </w:pPr>
      <w:r w:rsidRPr="00C2554A">
        <w:rPr>
          <w:rFonts w:ascii="Arial" w:eastAsia="Calibri" w:hAnsi="Arial" w:cs="Arial"/>
          <w:b/>
          <w:sz w:val="24"/>
        </w:rPr>
        <w:t>Terminy i tryb oceny ofert złożonych w otwartym konkursie</w:t>
      </w:r>
    </w:p>
    <w:p w:rsidR="009D5FF3" w:rsidRDefault="009D5FF3" w:rsidP="009D5FF3">
      <w:pPr>
        <w:tabs>
          <w:tab w:val="left" w:pos="142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</w:rPr>
      </w:pPr>
    </w:p>
    <w:p w:rsidR="009D5FF3" w:rsidRDefault="009D5FF3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</w:p>
    <w:p w:rsidR="009D5FF3" w:rsidRDefault="004C4D84" w:rsidP="00DD281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9D5FF3">
        <w:rPr>
          <w:rFonts w:ascii="Arial" w:eastAsia="Calibri" w:hAnsi="Arial" w:cs="Arial"/>
          <w:sz w:val="24"/>
        </w:rPr>
        <w:t>Złożone oferty będą weryfikowane pod względem formalnym przez zespół</w:t>
      </w:r>
      <w:r w:rsidR="009D5FF3" w:rsidRPr="009D5FF3">
        <w:rPr>
          <w:rFonts w:ascii="Arial" w:eastAsia="Calibri" w:hAnsi="Arial" w:cs="Arial"/>
          <w:sz w:val="24"/>
        </w:rPr>
        <w:t xml:space="preserve"> </w:t>
      </w:r>
      <w:r w:rsidR="00C25B8C">
        <w:rPr>
          <w:rFonts w:ascii="Arial" w:eastAsia="Calibri" w:hAnsi="Arial" w:cs="Arial"/>
          <w:sz w:val="24"/>
        </w:rPr>
        <w:br/>
      </w:r>
      <w:r w:rsidRPr="009D5FF3">
        <w:rPr>
          <w:rFonts w:ascii="Arial" w:eastAsia="Calibri" w:hAnsi="Arial" w:cs="Arial"/>
          <w:sz w:val="24"/>
        </w:rPr>
        <w:t>ds. weryfikacji formalnej ofert powołany przez Dyrektora Departamentu Kultury.</w:t>
      </w:r>
    </w:p>
    <w:p w:rsidR="009D5FF3" w:rsidRPr="009D5FF3" w:rsidRDefault="004C4D84" w:rsidP="00DD281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9D5FF3">
        <w:rPr>
          <w:rFonts w:ascii="Arial" w:hAnsi="Arial" w:cs="Arial"/>
          <w:sz w:val="24"/>
        </w:rPr>
        <w:t>Wzór karty weryfikacji formalnej oceny stanowi zał</w:t>
      </w:r>
      <w:r w:rsidRPr="009D5FF3">
        <w:rPr>
          <w:rFonts w:ascii="Arial" w:hAnsi="Arial" w:cs="Arial" w:hint="eastAsia"/>
          <w:sz w:val="24"/>
        </w:rPr>
        <w:t>ą</w:t>
      </w:r>
      <w:r w:rsidRPr="009D5FF3">
        <w:rPr>
          <w:rFonts w:ascii="Arial" w:hAnsi="Arial" w:cs="Arial"/>
          <w:sz w:val="24"/>
        </w:rPr>
        <w:t>cznik nr 1 do niniejszego ogłoszenia.</w:t>
      </w:r>
    </w:p>
    <w:p w:rsidR="009D5FF3" w:rsidRDefault="009D5FF3" w:rsidP="009D5FF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9D5FF3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9D5FF3">
        <w:rPr>
          <w:rFonts w:ascii="Arial" w:eastAsia="Calibri" w:hAnsi="Arial" w:cs="Arial"/>
          <w:sz w:val="24"/>
        </w:rPr>
        <w:t>Odrzuceniu podlegają oferty:</w:t>
      </w:r>
    </w:p>
    <w:p w:rsidR="009D5FF3" w:rsidRDefault="004C4D84" w:rsidP="00DD281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9D5FF3">
        <w:rPr>
          <w:rFonts w:ascii="Arial" w:eastAsia="Calibri" w:hAnsi="Arial" w:cs="Arial"/>
          <w:sz w:val="24"/>
        </w:rPr>
        <w:t>których potwierdzenie złożenia oferty zostało złożone po terminie wskazanym w niniejszym ogłoszeniu,</w:t>
      </w:r>
    </w:p>
    <w:p w:rsidR="009D5FF3" w:rsidRDefault="004C4D84" w:rsidP="00DD281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9D5FF3">
        <w:rPr>
          <w:rFonts w:ascii="Arial" w:eastAsia="Calibri" w:hAnsi="Arial" w:cs="Arial"/>
          <w:sz w:val="24"/>
        </w:rPr>
        <w:t>nieodpowiadające rodzajowi zadania wskazanemu w niniejszym ogłoszeniu,</w:t>
      </w:r>
    </w:p>
    <w:p w:rsidR="009D5FF3" w:rsidRDefault="004C4D84" w:rsidP="00DD2819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4435AA">
        <w:rPr>
          <w:rFonts w:ascii="Arial" w:eastAsia="Calibri" w:hAnsi="Arial" w:cs="Arial"/>
          <w:sz w:val="24"/>
          <w:szCs w:val="24"/>
        </w:rPr>
        <w:t xml:space="preserve">zawierające braki i nieprawidłowości </w:t>
      </w:r>
      <w:r>
        <w:rPr>
          <w:rFonts w:ascii="Arial" w:eastAsia="Calibri" w:hAnsi="Arial" w:cs="Arial"/>
          <w:sz w:val="24"/>
          <w:szCs w:val="24"/>
        </w:rPr>
        <w:t xml:space="preserve">: </w:t>
      </w:r>
    </w:p>
    <w:p w:rsidR="009D5FF3" w:rsidRDefault="004C4D84" w:rsidP="00DD2819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9D5FF3">
        <w:rPr>
          <w:rFonts w:ascii="Arial" w:eastAsia="Calibri" w:hAnsi="Arial" w:cs="Arial"/>
          <w:sz w:val="24"/>
          <w:szCs w:val="24"/>
        </w:rPr>
        <w:t xml:space="preserve">inne niż określone w </w:t>
      </w:r>
      <w:r w:rsidRPr="00C25B8C">
        <w:rPr>
          <w:rFonts w:ascii="Arial" w:eastAsia="Calibri" w:hAnsi="Arial" w:cs="Arial"/>
          <w:sz w:val="24"/>
          <w:szCs w:val="24"/>
        </w:rPr>
        <w:t>pkt III.21 ogłoszenia</w:t>
      </w:r>
      <w:r w:rsidRPr="009D5FF3">
        <w:rPr>
          <w:rFonts w:ascii="Arial" w:eastAsia="Calibri" w:hAnsi="Arial" w:cs="Arial"/>
          <w:sz w:val="24"/>
          <w:szCs w:val="24"/>
        </w:rPr>
        <w:t xml:space="preserve"> lub</w:t>
      </w:r>
    </w:p>
    <w:p w:rsidR="009D5FF3" w:rsidRDefault="004C4D84" w:rsidP="00DD2819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9D5FF3">
        <w:rPr>
          <w:rFonts w:ascii="Arial" w:eastAsia="Calibri" w:hAnsi="Arial" w:cs="Arial"/>
          <w:sz w:val="24"/>
          <w:szCs w:val="24"/>
        </w:rPr>
        <w:t xml:space="preserve">wskazane w karcie weryfikacji formalnej  w punktach 1, 2, </w:t>
      </w:r>
      <w:r w:rsidR="009D5FF3" w:rsidRPr="009D5FF3">
        <w:rPr>
          <w:rFonts w:ascii="Arial" w:eastAsia="Calibri" w:hAnsi="Arial" w:cs="Arial"/>
          <w:sz w:val="24"/>
          <w:szCs w:val="24"/>
        </w:rPr>
        <w:t>3, 4</w:t>
      </w:r>
      <w:r w:rsidRPr="009D5FF3">
        <w:rPr>
          <w:rFonts w:ascii="Arial" w:eastAsia="Calibri" w:hAnsi="Arial" w:cs="Arial"/>
          <w:sz w:val="24"/>
          <w:szCs w:val="24"/>
        </w:rPr>
        <w:t xml:space="preserve"> (nie dotyczy oczywistych błędów i om</w:t>
      </w:r>
      <w:r w:rsidR="009D5FF3" w:rsidRPr="009D5FF3">
        <w:rPr>
          <w:rFonts w:ascii="Arial" w:eastAsia="Calibri" w:hAnsi="Arial" w:cs="Arial"/>
          <w:sz w:val="24"/>
          <w:szCs w:val="24"/>
        </w:rPr>
        <w:t>yłek, w tym omyłek pisarskich),</w:t>
      </w:r>
    </w:p>
    <w:p w:rsidR="004C4D84" w:rsidRPr="00323B83" w:rsidRDefault="004C4D84" w:rsidP="00323B83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9D5FF3">
        <w:rPr>
          <w:rFonts w:ascii="Arial" w:eastAsia="Calibri" w:hAnsi="Arial" w:cs="Arial"/>
          <w:sz w:val="24"/>
        </w:rPr>
        <w:t>wszystkie oferty złożone przez oferenta/-ów, jeśli liczba złożonych</w:t>
      </w:r>
      <w:r w:rsidRPr="009D5FF3">
        <w:rPr>
          <w:rFonts w:ascii="Arial" w:eastAsia="Calibri" w:hAnsi="Arial" w:cs="Arial"/>
          <w:sz w:val="24"/>
        </w:rPr>
        <w:br/>
        <w:t xml:space="preserve">w konkursie ofert przekracza jedną. Za ofertę uznaje się ofertę złożoną </w:t>
      </w:r>
      <w:r w:rsidRPr="009D5FF3">
        <w:rPr>
          <w:rFonts w:ascii="Arial" w:eastAsia="Calibri" w:hAnsi="Arial" w:cs="Arial"/>
          <w:sz w:val="24"/>
        </w:rPr>
        <w:br/>
        <w:t xml:space="preserve">w elektronicznym generatorze wniosków </w:t>
      </w:r>
      <w:r w:rsidR="00C25B8C" w:rsidRPr="00C25B8C">
        <w:rPr>
          <w:rFonts w:ascii="Arial" w:eastAsia="Arial" w:hAnsi="Arial" w:cs="Arial"/>
          <w:sz w:val="24"/>
        </w:rPr>
        <w:t>https://witkac.pl/</w:t>
      </w:r>
      <w:r w:rsidR="00330194">
        <w:rPr>
          <w:rFonts w:ascii="Arial" w:eastAsia="Calibri" w:hAnsi="Arial" w:cs="Arial"/>
          <w:sz w:val="24"/>
        </w:rPr>
        <w:t xml:space="preserve"> wraz</w:t>
      </w:r>
      <w:r w:rsidR="00330194">
        <w:rPr>
          <w:rFonts w:ascii="Arial" w:eastAsia="Calibri" w:hAnsi="Arial" w:cs="Arial"/>
          <w:sz w:val="24"/>
        </w:rPr>
        <w:br/>
      </w:r>
      <w:r w:rsidR="00323B83">
        <w:rPr>
          <w:rFonts w:ascii="Arial" w:eastAsia="Calibri" w:hAnsi="Arial" w:cs="Arial"/>
          <w:sz w:val="24"/>
        </w:rPr>
        <w:t>z potwierdzeniem jej złożenia.</w:t>
      </w:r>
    </w:p>
    <w:p w:rsidR="009D5FF3" w:rsidRDefault="004C4D84" w:rsidP="004C4D8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W przypadku jeśli oferta spełniać będzie przynajmniej jeden z opisanych powyżej warunków skutkujących odrzuceniem, oferta nie będzie podlegać dalszej weryfikacji formalnej, a oferent/-ci nie będą wezwani do jej uzupełnienia.</w:t>
      </w:r>
    </w:p>
    <w:p w:rsidR="009D5FF3" w:rsidRDefault="009D5FF3" w:rsidP="004C4D8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DA0D1A" w:rsidRPr="00DA0D1A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9D5FF3">
        <w:rPr>
          <w:rFonts w:ascii="Arial" w:eastAsia="Calibri" w:hAnsi="Arial" w:cs="Arial"/>
          <w:sz w:val="24"/>
        </w:rPr>
        <w:t>Do ofert, które podlegają jednokrotnemu usunięciu braków i nieprawidłowości</w:t>
      </w:r>
      <w:r w:rsidR="00DA0D1A">
        <w:rPr>
          <w:rFonts w:ascii="Arial" w:eastAsia="Calibri" w:hAnsi="Arial" w:cs="Arial"/>
          <w:sz w:val="24"/>
        </w:rPr>
        <w:t xml:space="preserve"> </w:t>
      </w:r>
      <w:r w:rsidR="00DA0D1A" w:rsidRPr="00DA0D1A">
        <w:rPr>
          <w:rFonts w:ascii="Arial" w:eastAsia="Calibri" w:hAnsi="Arial" w:cs="Arial"/>
          <w:sz w:val="24"/>
        </w:rPr>
        <w:t>należą te, w których:</w:t>
      </w:r>
    </w:p>
    <w:p w:rsid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eastAsia="Calibri" w:hAnsi="Arial" w:cs="Arial"/>
          <w:sz w:val="24"/>
        </w:rPr>
        <w:t xml:space="preserve">na podstawie informacji zawartych w ofercie nie można ostatecznie potwierdzić czy podmiot/-y, który/-e złożył/-y ofertę są uprawnione do wzięcia udziału </w:t>
      </w:r>
      <w:r w:rsidR="00C25B8C">
        <w:rPr>
          <w:rFonts w:ascii="Arial" w:eastAsia="Calibri" w:hAnsi="Arial" w:cs="Arial"/>
          <w:sz w:val="24"/>
        </w:rPr>
        <w:br/>
      </w:r>
      <w:r w:rsidRPr="00DA0D1A">
        <w:rPr>
          <w:rFonts w:ascii="Arial" w:eastAsia="Calibri" w:hAnsi="Arial" w:cs="Arial"/>
          <w:sz w:val="24"/>
        </w:rPr>
        <w:t>w konkursie,</w:t>
      </w:r>
      <w:r w:rsidRPr="00DA0D1A">
        <w:rPr>
          <w:rFonts w:ascii="Calibri" w:eastAsia="Calibri" w:hAnsi="Calibri"/>
        </w:rPr>
        <w:t xml:space="preserve"> </w:t>
      </w:r>
      <w:r w:rsidRPr="00DA0D1A">
        <w:rPr>
          <w:rFonts w:ascii="Arial" w:eastAsia="Calibri" w:hAnsi="Arial" w:cs="Arial"/>
          <w:sz w:val="24"/>
        </w:rPr>
        <w:t>w tym czy i</w:t>
      </w:r>
      <w:r w:rsidR="00C70006">
        <w:rPr>
          <w:rFonts w:ascii="Arial" w:eastAsia="Calibri" w:hAnsi="Arial" w:cs="Arial"/>
          <w:sz w:val="24"/>
        </w:rPr>
        <w:t xml:space="preserve">ch działalność statutowa, w tym </w:t>
      </w:r>
      <w:r w:rsidRPr="00DA0D1A">
        <w:rPr>
          <w:rFonts w:ascii="Arial" w:eastAsia="Calibri" w:hAnsi="Arial" w:cs="Arial"/>
          <w:sz w:val="24"/>
        </w:rPr>
        <w:t>w szczególności cele statutowe, są zgodne z obszarem, celami i założeniami otwartego konkursu ofert,</w:t>
      </w:r>
    </w:p>
    <w:p w:rsid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eastAsia="Calibri" w:hAnsi="Arial" w:cs="Arial"/>
          <w:sz w:val="24"/>
        </w:rPr>
        <w:t xml:space="preserve">na potwierdzeniu złożenia oferty nie złożono podpisów przez osoby upoważnione w formie, o której mowa w </w:t>
      </w:r>
      <w:r w:rsidRPr="00C25B8C">
        <w:rPr>
          <w:rFonts w:ascii="Arial" w:eastAsia="Calibri" w:hAnsi="Arial" w:cs="Arial"/>
          <w:sz w:val="24"/>
        </w:rPr>
        <w:t>pkt II.3.12 ogłoszenia</w:t>
      </w:r>
      <w:r w:rsidRPr="00DA0D1A">
        <w:rPr>
          <w:rFonts w:ascii="Arial" w:eastAsia="Calibri" w:hAnsi="Arial" w:cs="Arial"/>
          <w:sz w:val="24"/>
        </w:rPr>
        <w:t>,</w:t>
      </w:r>
    </w:p>
    <w:p w:rsid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eastAsia="Calibri" w:hAnsi="Arial" w:cs="Arial"/>
          <w:sz w:val="24"/>
        </w:rPr>
        <w:t>nie wskazano wszystkich danych oferenta/-ów wymaganych zgodnie ze wzorem oferty, w tym danych osób upoważnionych do składania wyjaśnień dotyczących oferty,</w:t>
      </w:r>
    </w:p>
    <w:p w:rsid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eastAsia="Calibri" w:hAnsi="Arial" w:cs="Arial"/>
          <w:sz w:val="24"/>
        </w:rPr>
        <w:t>nie wypełniono prawidłowo wszystkich sekcji oferty, w tym nie dokonano wszystkich niezbędnych skreśleń w wymaganych polach,</w:t>
      </w:r>
    </w:p>
    <w:p w:rsid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eastAsia="Calibri" w:hAnsi="Arial" w:cs="Arial"/>
          <w:sz w:val="24"/>
        </w:rPr>
        <w:t>nie wskazano tytułu zadania publicznego lub wskazany tytuł zadania zawiera błędy,</w:t>
      </w:r>
    </w:p>
    <w:p w:rsid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eastAsia="Calibri" w:hAnsi="Arial" w:cs="Arial"/>
          <w:sz w:val="24"/>
        </w:rPr>
        <w:lastRenderedPageBreak/>
        <w:t>w sekcji VI. oferty „Inne informacje” nie został wskazany sposób zapewnienia</w:t>
      </w:r>
      <w:r w:rsidRPr="00DA0D1A">
        <w:rPr>
          <w:rFonts w:ascii="Arial" w:eastAsia="Calibri" w:hAnsi="Arial" w:cs="Arial"/>
          <w:sz w:val="24"/>
        </w:rPr>
        <w:br/>
        <w:t>w ramach realizacji zadania publicznego dostępności osobom ze szczególnymi potrzebami,</w:t>
      </w:r>
    </w:p>
    <w:p w:rsid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eastAsia="Calibri" w:hAnsi="Arial" w:cs="Arial"/>
          <w:sz w:val="24"/>
        </w:rPr>
        <w:t>nie wskazano w sekcji III.5 oferty „Opis zakładanych rezultatów realizacji zadania publicznego</w:t>
      </w:r>
      <w:r w:rsidR="008D300A">
        <w:rPr>
          <w:rFonts w:ascii="Arial" w:eastAsia="Calibri" w:hAnsi="Arial" w:cs="Arial"/>
          <w:sz w:val="24"/>
        </w:rPr>
        <w:t>”</w:t>
      </w:r>
      <w:r w:rsidRPr="00DA0D1A">
        <w:rPr>
          <w:rFonts w:ascii="Arial" w:eastAsia="Calibri" w:hAnsi="Arial" w:cs="Arial"/>
          <w:sz w:val="24"/>
        </w:rPr>
        <w:t xml:space="preserve"> i III.6 oferty „Dodatkowe informacje dotyczące rezultatów realizacji zadania publicznego” rezultatów oraz ich minimalnej wartości,</w:t>
      </w:r>
    </w:p>
    <w:p w:rsid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eastAsia="Calibri" w:hAnsi="Arial" w:cs="Arial"/>
          <w:sz w:val="24"/>
        </w:rPr>
        <w:t>nie zachowano spójności w opisie rezultatów pomiędzy sekcją III.5 oferty „Opis zakładanych rezultatów realizacji zadania publicznego” i III.6 oferty „Dodatkowe informacje dotyczące rezultatów realizacji zadania publicznego”,</w:t>
      </w:r>
    </w:p>
    <w:p w:rsidR="00DA0D1A" w:rsidRPr="00C70006" w:rsidRDefault="004C4D84" w:rsidP="00D155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C70006">
        <w:rPr>
          <w:rFonts w:ascii="Arial" w:eastAsia="Calibri" w:hAnsi="Arial" w:cs="Arial"/>
          <w:sz w:val="24"/>
        </w:rPr>
        <w:t>sposób monitorowania rezultatów opisany w sekcji III.6 „Dodatkowe inf</w:t>
      </w:r>
      <w:r w:rsidR="00C70006" w:rsidRPr="00C70006">
        <w:rPr>
          <w:rFonts w:ascii="Arial" w:eastAsia="Calibri" w:hAnsi="Arial" w:cs="Arial"/>
          <w:sz w:val="24"/>
        </w:rPr>
        <w:t>ormacje dotyczące rezultatów realizacji zadania publicznego” nie</w:t>
      </w:r>
      <w:r w:rsidRPr="00C70006">
        <w:rPr>
          <w:rFonts w:ascii="Arial" w:eastAsia="Calibri" w:hAnsi="Arial" w:cs="Arial"/>
          <w:sz w:val="24"/>
        </w:rPr>
        <w:t xml:space="preserve"> jest</w:t>
      </w:r>
      <w:r w:rsidR="00C70006" w:rsidRPr="00C70006">
        <w:rPr>
          <w:rFonts w:ascii="Arial" w:eastAsia="Calibri" w:hAnsi="Arial" w:cs="Arial"/>
          <w:sz w:val="24"/>
        </w:rPr>
        <w:t xml:space="preserve"> </w:t>
      </w:r>
      <w:r w:rsidRPr="00C70006">
        <w:rPr>
          <w:rFonts w:ascii="Arial" w:eastAsia="Calibri" w:hAnsi="Arial" w:cs="Arial"/>
          <w:sz w:val="24"/>
        </w:rPr>
        <w:t>adekwatny do rodzaju rezultatów określonych w ofercie oraz nie pozwala na</w:t>
      </w:r>
      <w:r w:rsidR="00C70006">
        <w:rPr>
          <w:rFonts w:ascii="Arial" w:eastAsia="Calibri" w:hAnsi="Arial" w:cs="Arial"/>
          <w:sz w:val="24"/>
        </w:rPr>
        <w:t xml:space="preserve"> </w:t>
      </w:r>
      <w:r w:rsidRPr="00C70006">
        <w:rPr>
          <w:rFonts w:ascii="Arial" w:eastAsia="Calibri" w:hAnsi="Arial" w:cs="Arial"/>
          <w:sz w:val="24"/>
        </w:rPr>
        <w:t>weryfikację osiągnięcia zaplanowanych rezultatów</w:t>
      </w:r>
      <w:r w:rsidR="00DA0D1A" w:rsidRPr="00C70006">
        <w:rPr>
          <w:rFonts w:ascii="Arial" w:eastAsia="Calibri" w:hAnsi="Arial" w:cs="Arial"/>
          <w:sz w:val="24"/>
        </w:rPr>
        <w:t>,</w:t>
      </w:r>
    </w:p>
    <w:p w:rsidR="00DA0D1A" w:rsidRPr="00D155FB" w:rsidRDefault="004C4D84" w:rsidP="00DD2819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eastAsia="Calibri" w:hAnsi="Arial" w:cs="Arial"/>
          <w:sz w:val="24"/>
        </w:rPr>
        <w:t>w przypadku wskazania w</w:t>
      </w:r>
      <w:r w:rsidR="00DA0D1A" w:rsidRPr="00DA0D1A">
        <w:rPr>
          <w:rFonts w:ascii="Arial" w:eastAsia="Calibri" w:hAnsi="Arial" w:cs="Arial"/>
          <w:sz w:val="24"/>
        </w:rPr>
        <w:t xml:space="preserve"> </w:t>
      </w:r>
      <w:r w:rsidRPr="00DA0D1A">
        <w:rPr>
          <w:rFonts w:ascii="Arial" w:eastAsia="Calibri" w:hAnsi="Arial" w:cs="Arial"/>
          <w:sz w:val="24"/>
        </w:rPr>
        <w:t>sekcji</w:t>
      </w:r>
      <w:r w:rsidR="00DA0D1A" w:rsidRPr="00DA0D1A">
        <w:rPr>
          <w:rFonts w:ascii="Arial" w:eastAsia="Calibri" w:hAnsi="Arial" w:cs="Arial"/>
          <w:sz w:val="24"/>
        </w:rPr>
        <w:t xml:space="preserve"> </w:t>
      </w:r>
      <w:r w:rsidRPr="00DA0D1A">
        <w:rPr>
          <w:rFonts w:ascii="Arial" w:eastAsia="Calibri" w:hAnsi="Arial" w:cs="Arial"/>
          <w:sz w:val="24"/>
        </w:rPr>
        <w:t>V.</w:t>
      </w:r>
      <w:r w:rsidR="00DA0D1A" w:rsidRPr="00DA0D1A">
        <w:rPr>
          <w:rFonts w:ascii="Arial" w:eastAsia="Calibri" w:hAnsi="Arial" w:cs="Arial"/>
          <w:sz w:val="24"/>
        </w:rPr>
        <w:t xml:space="preserve"> oferty </w:t>
      </w:r>
      <w:r w:rsidRPr="00DA0D1A">
        <w:rPr>
          <w:rFonts w:ascii="Arial" w:eastAsia="Calibri" w:hAnsi="Arial" w:cs="Arial"/>
          <w:sz w:val="24"/>
        </w:rPr>
        <w:t>„Kalkulacja przewidywanych</w:t>
      </w:r>
      <w:r w:rsidR="00DA0D1A" w:rsidRPr="00DA0D1A">
        <w:rPr>
          <w:rFonts w:ascii="Arial" w:eastAsia="Calibri" w:hAnsi="Arial" w:cs="Arial"/>
          <w:sz w:val="24"/>
        </w:rPr>
        <w:t xml:space="preserve"> </w:t>
      </w:r>
      <w:r w:rsidR="00C70006">
        <w:rPr>
          <w:rFonts w:ascii="Arial" w:eastAsia="Calibri" w:hAnsi="Arial" w:cs="Arial"/>
          <w:sz w:val="24"/>
        </w:rPr>
        <w:t xml:space="preserve">Kosztów realizacji </w:t>
      </w:r>
      <w:r w:rsidRPr="00DA0D1A">
        <w:rPr>
          <w:rFonts w:ascii="Arial" w:eastAsia="Calibri" w:hAnsi="Arial" w:cs="Arial"/>
          <w:sz w:val="24"/>
        </w:rPr>
        <w:t>zadania</w:t>
      </w:r>
      <w:r w:rsidR="00DA0D1A" w:rsidRPr="00DA0D1A">
        <w:rPr>
          <w:rFonts w:ascii="Arial" w:eastAsia="Calibri" w:hAnsi="Arial" w:cs="Arial"/>
          <w:sz w:val="24"/>
        </w:rPr>
        <w:t xml:space="preserve"> </w:t>
      </w:r>
      <w:r w:rsidR="00C70006">
        <w:rPr>
          <w:rFonts w:ascii="Arial" w:eastAsia="Calibri" w:hAnsi="Arial" w:cs="Arial"/>
          <w:sz w:val="24"/>
        </w:rPr>
        <w:t xml:space="preserve">publicznego” wydatków </w:t>
      </w:r>
      <w:r w:rsidRPr="00DA0D1A">
        <w:rPr>
          <w:rFonts w:ascii="Arial" w:eastAsia="Calibri" w:hAnsi="Arial" w:cs="Arial"/>
          <w:sz w:val="24"/>
        </w:rPr>
        <w:t>wym</w:t>
      </w:r>
      <w:r w:rsidR="00C70006">
        <w:rPr>
          <w:rFonts w:ascii="Arial" w:eastAsia="Calibri" w:hAnsi="Arial" w:cs="Arial"/>
          <w:sz w:val="24"/>
        </w:rPr>
        <w:t xml:space="preserve">ienionych w </w:t>
      </w:r>
      <w:r w:rsidRPr="00D155FB">
        <w:rPr>
          <w:rFonts w:ascii="Arial" w:eastAsia="Calibri" w:hAnsi="Arial" w:cs="Arial"/>
          <w:sz w:val="24"/>
        </w:rPr>
        <w:t>pkt</w:t>
      </w:r>
      <w:r w:rsidR="00DA0D1A" w:rsidRPr="00D155FB">
        <w:rPr>
          <w:rFonts w:ascii="Arial" w:eastAsia="Calibri" w:hAnsi="Arial" w:cs="Arial"/>
          <w:sz w:val="24"/>
        </w:rPr>
        <w:t xml:space="preserve"> </w:t>
      </w:r>
      <w:r w:rsidRPr="00D155FB">
        <w:rPr>
          <w:rFonts w:ascii="Arial" w:eastAsia="Calibri" w:hAnsi="Arial" w:cs="Arial"/>
          <w:sz w:val="24"/>
        </w:rPr>
        <w:t>II.4.18</w:t>
      </w:r>
      <w:r w:rsidR="00C70006" w:rsidRPr="00D155FB">
        <w:rPr>
          <w:rFonts w:ascii="Arial" w:eastAsia="Calibri" w:hAnsi="Arial" w:cs="Arial"/>
          <w:sz w:val="24"/>
        </w:rPr>
        <w:t xml:space="preserve"> ogłoszenia nie wskazano </w:t>
      </w:r>
      <w:r w:rsidRPr="00D155FB">
        <w:rPr>
          <w:rFonts w:ascii="Arial" w:eastAsia="Calibri" w:hAnsi="Arial" w:cs="Arial"/>
          <w:sz w:val="24"/>
        </w:rPr>
        <w:t>w</w:t>
      </w:r>
      <w:r w:rsidR="00DA0D1A" w:rsidRPr="00D155FB">
        <w:rPr>
          <w:rFonts w:ascii="Arial" w:eastAsia="Calibri" w:hAnsi="Arial" w:cs="Arial"/>
          <w:sz w:val="24"/>
        </w:rPr>
        <w:t xml:space="preserve"> </w:t>
      </w:r>
      <w:r w:rsidR="00C70006" w:rsidRPr="00D155FB">
        <w:rPr>
          <w:rFonts w:ascii="Arial" w:eastAsia="Calibri" w:hAnsi="Arial" w:cs="Arial"/>
          <w:sz w:val="24"/>
        </w:rPr>
        <w:t xml:space="preserve">sekcji VI. oferty „Inne informacje”, </w:t>
      </w:r>
      <w:r w:rsidR="00DA0D1A" w:rsidRPr="00D155FB">
        <w:rPr>
          <w:rFonts w:ascii="Arial" w:eastAsia="Calibri" w:hAnsi="Arial" w:cs="Arial"/>
          <w:sz w:val="24"/>
        </w:rPr>
        <w:t xml:space="preserve">które </w:t>
      </w:r>
      <w:r w:rsidR="00C70006" w:rsidRPr="00D155FB">
        <w:rPr>
          <w:rFonts w:ascii="Arial" w:eastAsia="Calibri" w:hAnsi="Arial" w:cs="Arial"/>
          <w:sz w:val="24"/>
        </w:rPr>
        <w:t>z kosztów</w:t>
      </w:r>
      <w:r w:rsidRPr="00D155FB">
        <w:rPr>
          <w:rFonts w:ascii="Arial" w:eastAsia="Calibri" w:hAnsi="Arial" w:cs="Arial"/>
          <w:sz w:val="24"/>
        </w:rPr>
        <w:t xml:space="preserve"> </w:t>
      </w:r>
      <w:r w:rsidR="00D155FB">
        <w:rPr>
          <w:rFonts w:ascii="Arial" w:eastAsia="Calibri" w:hAnsi="Arial" w:cs="Arial"/>
          <w:sz w:val="24"/>
        </w:rPr>
        <w:br/>
      </w:r>
      <w:r w:rsidR="00DA0D1A" w:rsidRPr="00D155FB">
        <w:rPr>
          <w:rFonts w:ascii="Arial" w:eastAsia="Calibri" w:hAnsi="Arial" w:cs="Arial"/>
          <w:sz w:val="24"/>
        </w:rPr>
        <w:t xml:space="preserve">i w </w:t>
      </w:r>
      <w:r w:rsidRPr="00D155FB">
        <w:rPr>
          <w:rFonts w:ascii="Arial" w:eastAsia="Calibri" w:hAnsi="Arial" w:cs="Arial"/>
          <w:sz w:val="24"/>
        </w:rPr>
        <w:t>jakiej</w:t>
      </w:r>
      <w:r w:rsidR="00DA0D1A" w:rsidRPr="00D155FB">
        <w:rPr>
          <w:rFonts w:ascii="Arial" w:eastAsia="Calibri" w:hAnsi="Arial" w:cs="Arial"/>
          <w:sz w:val="24"/>
        </w:rPr>
        <w:t xml:space="preserve"> wysokości zostaną </w:t>
      </w:r>
      <w:r w:rsidRPr="00D155FB">
        <w:rPr>
          <w:rFonts w:ascii="Arial" w:eastAsia="Calibri" w:hAnsi="Arial" w:cs="Arial"/>
          <w:sz w:val="24"/>
        </w:rPr>
        <w:t>sfinansowane z wkładu własnego,</w:t>
      </w:r>
    </w:p>
    <w:p w:rsidR="00DA0D1A" w:rsidRPr="00C70006" w:rsidRDefault="004C4D84" w:rsidP="00C70006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155FB">
        <w:rPr>
          <w:rFonts w:ascii="Arial" w:eastAsia="Calibri" w:hAnsi="Arial" w:cs="Arial"/>
          <w:sz w:val="24"/>
        </w:rPr>
        <w:t xml:space="preserve">przekroczono limit kosztów administracyjnych określony w pkt </w:t>
      </w:r>
      <w:r w:rsidR="00D155FB">
        <w:rPr>
          <w:rFonts w:ascii="Arial" w:eastAsia="Calibri" w:hAnsi="Arial" w:cs="Arial"/>
          <w:sz w:val="24"/>
        </w:rPr>
        <w:t xml:space="preserve">II.4.18 ppkt </w:t>
      </w:r>
      <w:r w:rsidRPr="00D155FB">
        <w:rPr>
          <w:rFonts w:ascii="Arial" w:eastAsia="Calibri" w:hAnsi="Arial" w:cs="Arial"/>
          <w:sz w:val="24"/>
        </w:rPr>
        <w:t>4</w:t>
      </w:r>
      <w:r w:rsidR="00C70006">
        <w:rPr>
          <w:rFonts w:ascii="Arial" w:eastAsia="Calibri" w:hAnsi="Arial" w:cs="Arial"/>
          <w:sz w:val="24"/>
        </w:rPr>
        <w:t xml:space="preserve"> </w:t>
      </w:r>
      <w:r w:rsidRPr="00C70006">
        <w:rPr>
          <w:rFonts w:ascii="Arial" w:eastAsia="Calibri" w:hAnsi="Arial" w:cs="Arial"/>
          <w:sz w:val="24"/>
        </w:rPr>
        <w:t>ogłoszenia w wyniku błędów rachunkowych lub innych błędów w sekcji V. oferty „Kalkulacja przewidywanych kosztów  re</w:t>
      </w:r>
      <w:r w:rsidR="00323B83">
        <w:rPr>
          <w:rFonts w:ascii="Arial" w:eastAsia="Calibri" w:hAnsi="Arial" w:cs="Arial"/>
          <w:sz w:val="24"/>
        </w:rPr>
        <w:t>alizacji  zadania  publicznego”,</w:t>
      </w:r>
    </w:p>
    <w:p w:rsidR="00DA0D1A" w:rsidRP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hAnsi="Arial" w:cs="Arial"/>
          <w:sz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DA0D1A" w:rsidRP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hAnsi="Arial" w:cs="Arial"/>
          <w:sz w:val="24"/>
        </w:rPr>
        <w:t>wystąpiły błędy (rachunkowe, pisarskie, logiczne) w sekcji V. „Kalkulacja przewidywanych kosztów realizacji zadania publicznego”,</w:t>
      </w:r>
    </w:p>
    <w:p w:rsidR="00DA0D1A" w:rsidRP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hAnsi="Arial" w:cs="Arial"/>
          <w:sz w:val="24"/>
        </w:rPr>
        <w:t>nie potwierdzono za zgodność z oryginałem wszystkich dokumentów przedstawionych w formie kserokopii</w:t>
      </w:r>
      <w:r w:rsidR="00C70006">
        <w:rPr>
          <w:rFonts w:ascii="Arial" w:hAnsi="Arial" w:cs="Arial"/>
          <w:sz w:val="24"/>
        </w:rPr>
        <w:t xml:space="preserve"> przez co najmniej jedną z osób</w:t>
      </w:r>
      <w:r w:rsidRPr="00DA0D1A">
        <w:rPr>
          <w:rFonts w:ascii="Arial" w:hAnsi="Arial" w:cs="Arial"/>
          <w:sz w:val="24"/>
        </w:rPr>
        <w:t xml:space="preserve"> upoważnionych do reprezentowania oferenta/-ów,</w:t>
      </w:r>
    </w:p>
    <w:p w:rsidR="004C4D84" w:rsidRPr="00DA0D1A" w:rsidRDefault="004C4D84" w:rsidP="00DD28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hAnsi="Arial" w:cs="Arial"/>
          <w:sz w:val="24"/>
        </w:rPr>
        <w:t xml:space="preserve">przewidziano wykonanie części zadania przez podmiot, który nie będzie stroną umowy, zgodnie z art. 16 ust. 4 ustawy o działalności pożytku publicznego </w:t>
      </w:r>
      <w:r w:rsidR="00D155FB">
        <w:rPr>
          <w:rFonts w:ascii="Arial" w:hAnsi="Arial" w:cs="Arial"/>
          <w:sz w:val="24"/>
        </w:rPr>
        <w:br/>
      </w:r>
      <w:r w:rsidRPr="00DA0D1A">
        <w:rPr>
          <w:rFonts w:ascii="Arial" w:hAnsi="Arial" w:cs="Arial"/>
          <w:sz w:val="24"/>
        </w:rPr>
        <w:t>i o wolontariacie.</w:t>
      </w:r>
    </w:p>
    <w:p w:rsidR="004C4D84" w:rsidRPr="00C2554A" w:rsidRDefault="004C4D84" w:rsidP="00C70006">
      <w:pPr>
        <w:tabs>
          <w:tab w:val="left" w:pos="567"/>
        </w:tabs>
        <w:spacing w:after="0"/>
        <w:ind w:left="709"/>
        <w:contextualSpacing/>
        <w:jc w:val="both"/>
        <w:rPr>
          <w:rFonts w:ascii="Arial" w:hAnsi="Arial" w:cs="Arial"/>
          <w:sz w:val="24"/>
        </w:rPr>
      </w:pPr>
    </w:p>
    <w:p w:rsidR="00C400E4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DA0D1A">
        <w:rPr>
          <w:rFonts w:ascii="Arial" w:eastAsia="Calibri" w:hAnsi="Arial" w:cs="Arial"/>
          <w:sz w:val="24"/>
        </w:rPr>
        <w:t>W przypadku, jeżeli na podstawie informacji zawartych w ofercie nie będzie możliwa weryfikacja spełnienia przez oferenta kryteriów wskazanych</w:t>
      </w:r>
      <w:r w:rsidR="00DA0D1A">
        <w:rPr>
          <w:rFonts w:ascii="Arial" w:eastAsia="Calibri" w:hAnsi="Arial" w:cs="Arial"/>
          <w:sz w:val="24"/>
        </w:rPr>
        <w:t xml:space="preserve"> </w:t>
      </w:r>
      <w:r w:rsidRPr="00DA0D1A">
        <w:rPr>
          <w:rFonts w:ascii="Arial" w:eastAsia="Calibri" w:hAnsi="Arial" w:cs="Arial"/>
          <w:sz w:val="24"/>
        </w:rPr>
        <w:t>w karcie weryfikacji formalnej, zespół ds. weryfikacji formalnej ofert może zwrócić się do oferenta z prośbą o udzielenie dodatkowych wyjaśnień.</w:t>
      </w:r>
    </w:p>
    <w:p w:rsidR="00CA60B5" w:rsidRDefault="00CA60B5" w:rsidP="00CA60B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sz w:val="24"/>
        </w:rPr>
      </w:pPr>
    </w:p>
    <w:p w:rsidR="00C400E4" w:rsidRPr="00C400E4" w:rsidRDefault="00C400E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C400E4">
        <w:rPr>
          <w:rFonts w:ascii="Arial" w:hAnsi="Arial" w:cs="Arial"/>
          <w:sz w:val="24"/>
        </w:rPr>
        <w:t xml:space="preserve">Braki formalne i nieprawidłowości wskazane w </w:t>
      </w:r>
      <w:r w:rsidRPr="00D155FB">
        <w:rPr>
          <w:rFonts w:ascii="Arial" w:hAnsi="Arial" w:cs="Arial"/>
          <w:sz w:val="24"/>
        </w:rPr>
        <w:t>pkt III.21 ogłoszenia</w:t>
      </w:r>
      <w:r w:rsidRPr="00C400E4">
        <w:rPr>
          <w:rFonts w:ascii="Arial" w:hAnsi="Arial" w:cs="Arial"/>
          <w:sz w:val="24"/>
        </w:rPr>
        <w:t xml:space="preserve"> mogą zostać usunięte w terminie do 7 dni od daty opublikowania listy podmiotów wzywanych do ich uzupełnienia lub poprawy w Biuletynie Informacji Publicznej Województwa Łódzkiego, na stronie </w:t>
      </w:r>
      <w:r w:rsidRPr="00CA60B5">
        <w:rPr>
          <w:rFonts w:ascii="Arial" w:hAnsi="Arial" w:cs="Arial"/>
          <w:sz w:val="24"/>
        </w:rPr>
        <w:t>internetowej www.ngo.lodzkie.pl</w:t>
      </w:r>
      <w:hyperlink r:id="rId9">
        <w:r w:rsidRPr="00CA60B5">
          <w:rPr>
            <w:rFonts w:ascii="Arial" w:hAnsi="Arial" w:cs="Arial"/>
            <w:sz w:val="24"/>
          </w:rPr>
          <w:t xml:space="preserve"> </w:t>
        </w:r>
      </w:hyperlink>
      <w:r w:rsidRPr="00CA60B5">
        <w:rPr>
          <w:rFonts w:ascii="Arial" w:hAnsi="Arial" w:cs="Arial"/>
          <w:sz w:val="24"/>
        </w:rPr>
        <w:t>oraz tablicy</w:t>
      </w:r>
      <w:r w:rsidRPr="00C400E4">
        <w:rPr>
          <w:rFonts w:ascii="Arial" w:hAnsi="Arial" w:cs="Arial"/>
          <w:sz w:val="24"/>
        </w:rPr>
        <w:t xml:space="preserve"> ogłoszeń w siedzibie Zarządu Województwa Łódzkiego. Lista podmiotów zawiera: </w:t>
      </w:r>
      <w:r w:rsidRPr="00C400E4">
        <w:rPr>
          <w:rFonts w:ascii="Arial" w:hAnsi="Arial" w:cs="Arial"/>
          <w:sz w:val="24"/>
        </w:rPr>
        <w:lastRenderedPageBreak/>
        <w:t xml:space="preserve">wskazanie nazwy oferenta, którego oferty brak lub nieprawidłowość dotyczy oraz wskazanie braków i nieprawidłowości do usunięcia. Ogłoszenie listy podmiotów wzywanych do uzupełnienia braków lub nieprawidłowości </w:t>
      </w:r>
      <w:r w:rsidRPr="00D155FB">
        <w:rPr>
          <w:rFonts w:ascii="Arial" w:hAnsi="Arial" w:cs="Arial"/>
          <w:sz w:val="24"/>
        </w:rPr>
        <w:t>nastąpi 28.02.2025 r.</w:t>
      </w:r>
      <w:r w:rsidRPr="00C400E4">
        <w:rPr>
          <w:rFonts w:ascii="Arial" w:hAnsi="Arial" w:cs="Arial"/>
          <w:sz w:val="24"/>
        </w:rPr>
        <w:t xml:space="preserve"> Nieuzupełnienie wszystkich wskazanych braków i nieprawidłowości lub uzupełnienie ich po terminie skutkuje odrzuceniem oferty. </w:t>
      </w:r>
    </w:p>
    <w:p w:rsidR="00C400E4" w:rsidRPr="00C400E4" w:rsidRDefault="00C400E4" w:rsidP="00C400E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sz w:val="24"/>
        </w:rPr>
      </w:pPr>
    </w:p>
    <w:p w:rsidR="00C400E4" w:rsidRPr="00C400E4" w:rsidRDefault="00C400E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</w:p>
    <w:p w:rsidR="00C400E4" w:rsidRPr="00C400E4" w:rsidRDefault="004C4D84" w:rsidP="00DD281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C400E4">
        <w:rPr>
          <w:rFonts w:ascii="Arial" w:hAnsi="Arial" w:cs="Arial"/>
          <w:sz w:val="24"/>
        </w:rPr>
        <w:t xml:space="preserve">Oferty nieodrzucone opiniowane będą pod względem merytorycznym </w:t>
      </w:r>
      <w:r w:rsidRPr="00C400E4">
        <w:rPr>
          <w:rFonts w:ascii="Arial" w:hAnsi="Arial" w:cs="Arial"/>
          <w:sz w:val="24"/>
        </w:rPr>
        <w:br/>
        <w:t>przez komisję konkursową powołaną przez Zarząd Województwa Łódzkiego.</w:t>
      </w:r>
    </w:p>
    <w:p w:rsidR="00C400E4" w:rsidRPr="00C400E4" w:rsidRDefault="004C4D84" w:rsidP="00DD281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C400E4">
        <w:rPr>
          <w:rFonts w:ascii="Arial" w:hAnsi="Arial" w:cs="Arial"/>
          <w:sz w:val="24"/>
        </w:rPr>
        <w:t>Wzór karty oceny merytorycznej zawierającej kryteria merytoryczne, według których zostaną ocenione oferty wraz z uwagami oraz pytaniami pomocniczymi przy ocenie oferty, stanowi Zał</w:t>
      </w:r>
      <w:r w:rsidRPr="00C400E4">
        <w:rPr>
          <w:rFonts w:ascii="Arial" w:hAnsi="Arial" w:cs="Arial" w:hint="eastAsia"/>
          <w:sz w:val="24"/>
        </w:rPr>
        <w:t>ą</w:t>
      </w:r>
      <w:r w:rsidRPr="00C400E4">
        <w:rPr>
          <w:rFonts w:ascii="Arial" w:hAnsi="Arial" w:cs="Arial"/>
          <w:sz w:val="24"/>
        </w:rPr>
        <w:t>cznik nr 2 do niniejszego ogłoszenia.</w:t>
      </w:r>
    </w:p>
    <w:p w:rsidR="00802541" w:rsidRPr="00802541" w:rsidRDefault="004C4D84" w:rsidP="00DD281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b/>
          <w:sz w:val="24"/>
        </w:rPr>
      </w:pPr>
      <w:r w:rsidRPr="00C400E4">
        <w:rPr>
          <w:rFonts w:ascii="Arial" w:hAnsi="Arial" w:cs="Arial"/>
          <w:b/>
          <w:sz w:val="24"/>
        </w:rPr>
        <w:t>Maksymalna liczba punktów nie może wynosi</w:t>
      </w:r>
      <w:r w:rsidRPr="00C400E4">
        <w:rPr>
          <w:rFonts w:ascii="Arial" w:hAnsi="Arial" w:cs="Arial" w:hint="eastAsia"/>
          <w:b/>
          <w:sz w:val="24"/>
        </w:rPr>
        <w:t>ć</w:t>
      </w:r>
      <w:r w:rsidRPr="00C400E4">
        <w:rPr>
          <w:rFonts w:ascii="Arial" w:hAnsi="Arial" w:cs="Arial"/>
          <w:b/>
          <w:sz w:val="24"/>
        </w:rPr>
        <w:t xml:space="preserve"> wi</w:t>
      </w:r>
      <w:r w:rsidRPr="00C400E4">
        <w:rPr>
          <w:rFonts w:ascii="Arial" w:hAnsi="Arial" w:cs="Arial" w:hint="eastAsia"/>
          <w:b/>
          <w:sz w:val="24"/>
        </w:rPr>
        <w:t>ę</w:t>
      </w:r>
      <w:r w:rsidRPr="00C400E4">
        <w:rPr>
          <w:rFonts w:ascii="Arial" w:hAnsi="Arial" w:cs="Arial"/>
          <w:b/>
          <w:sz w:val="24"/>
        </w:rPr>
        <w:t xml:space="preserve">cej </w:t>
      </w:r>
      <w:r w:rsidR="00B7063B">
        <w:rPr>
          <w:rFonts w:ascii="Arial" w:hAnsi="Arial" w:cs="Arial"/>
          <w:b/>
          <w:sz w:val="24"/>
        </w:rPr>
        <w:t>niż 81</w:t>
      </w:r>
      <w:r w:rsidRPr="003136D4">
        <w:rPr>
          <w:rFonts w:ascii="Arial" w:hAnsi="Arial" w:cs="Arial"/>
          <w:b/>
          <w:sz w:val="24"/>
        </w:rPr>
        <w:t xml:space="preserve"> pkt.</w:t>
      </w:r>
    </w:p>
    <w:p w:rsidR="00802541" w:rsidRPr="00802541" w:rsidRDefault="00802541" w:rsidP="00802541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b/>
          <w:sz w:val="24"/>
        </w:rPr>
      </w:pPr>
    </w:p>
    <w:p w:rsidR="00802541" w:rsidRPr="00802541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b/>
          <w:sz w:val="24"/>
        </w:rPr>
      </w:pPr>
      <w:r w:rsidRPr="00802541">
        <w:rPr>
          <w:rFonts w:ascii="Arial" w:eastAsia="Calibri" w:hAnsi="Arial" w:cs="Arial"/>
          <w:sz w:val="24"/>
        </w:rPr>
        <w:t>Komisja konkursowa powołana przez Zarząd Województwa Łódzkiego   sporządza</w:t>
      </w:r>
      <w:r w:rsidR="00323B83">
        <w:rPr>
          <w:rFonts w:ascii="Arial" w:eastAsia="Calibri" w:hAnsi="Arial" w:cs="Arial"/>
          <w:sz w:val="24"/>
        </w:rPr>
        <w:t xml:space="preserve"> opinię zawierającą listę ofert </w:t>
      </w:r>
      <w:r w:rsidRPr="00802541">
        <w:rPr>
          <w:rFonts w:ascii="Arial" w:eastAsia="Calibri" w:hAnsi="Arial" w:cs="Arial"/>
          <w:sz w:val="24"/>
        </w:rPr>
        <w:t>wraz z liczbą otrzymanych punktów oraz propozycją podziału środków.</w:t>
      </w:r>
    </w:p>
    <w:p w:rsidR="00802541" w:rsidRPr="00802541" w:rsidRDefault="00802541" w:rsidP="0080254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b/>
          <w:sz w:val="24"/>
        </w:rPr>
      </w:pPr>
    </w:p>
    <w:p w:rsidR="00802541" w:rsidRPr="00802541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b/>
          <w:sz w:val="24"/>
        </w:rPr>
      </w:pPr>
      <w:r w:rsidRPr="00802541">
        <w:rPr>
          <w:rFonts w:ascii="Arial" w:eastAsia="Calibri" w:hAnsi="Arial" w:cs="Arial"/>
          <w:sz w:val="24"/>
        </w:rPr>
        <w:t xml:space="preserve">Rekomendacje do dotacji otrzymają oferty z największą liczbą punktów ostatecznie przyznanych przez komisję konkursową. Oferenci, aby uzyskać dotację muszą otrzymać nie mniej niż </w:t>
      </w:r>
      <w:r w:rsidR="00323B83">
        <w:rPr>
          <w:rFonts w:ascii="Arial" w:eastAsia="Calibri" w:hAnsi="Arial" w:cs="Arial"/>
          <w:sz w:val="24"/>
        </w:rPr>
        <w:t>60</w:t>
      </w:r>
      <w:r w:rsidRPr="00802541">
        <w:rPr>
          <w:rFonts w:ascii="Arial" w:eastAsia="Calibri" w:hAnsi="Arial" w:cs="Arial"/>
          <w:sz w:val="24"/>
        </w:rPr>
        <w:t xml:space="preserve"> punktów. Liczba rekomendowanych ofert jest uzależniona od wysokości środków publicznych przeznaczonych na realizację konkursu, o których </w:t>
      </w:r>
      <w:r w:rsidRPr="00D155FB">
        <w:rPr>
          <w:rFonts w:ascii="Arial" w:eastAsia="Calibri" w:hAnsi="Arial" w:cs="Arial"/>
          <w:sz w:val="24"/>
        </w:rPr>
        <w:t>mowa w pkt I.3 ogłoszenia. Komisja</w:t>
      </w:r>
      <w:r w:rsidRPr="00802541">
        <w:rPr>
          <w:rFonts w:ascii="Arial" w:eastAsia="Calibri" w:hAnsi="Arial" w:cs="Arial"/>
          <w:sz w:val="24"/>
        </w:rPr>
        <w:t xml:space="preserve"> konkursowa ma prawo nie rozdysponować całej kwoty przeznaczonej na realizację zadań w konkursie. </w:t>
      </w:r>
    </w:p>
    <w:p w:rsidR="00802541" w:rsidRPr="00802541" w:rsidRDefault="00802541" w:rsidP="00802541">
      <w:pPr>
        <w:pStyle w:val="Akapitzlist"/>
        <w:rPr>
          <w:rFonts w:ascii="Arial" w:eastAsia="Calibri" w:hAnsi="Arial" w:cs="Arial"/>
          <w:sz w:val="24"/>
        </w:rPr>
      </w:pPr>
    </w:p>
    <w:p w:rsidR="00802541" w:rsidRPr="00802541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8"/>
        </w:rPr>
      </w:pPr>
      <w:r w:rsidRPr="00802541">
        <w:rPr>
          <w:rFonts w:ascii="Arial" w:eastAsia="Calibri" w:hAnsi="Arial" w:cs="Arial"/>
          <w:sz w:val="24"/>
        </w:rPr>
        <w:t>Zarząd Województwa Łódzkiego, biorąc pod uwagę opinię komisji konkursowej, podejmie w formie uchwały decyzję o przyznaniu dotacji.</w:t>
      </w:r>
      <w:r w:rsidR="00802541" w:rsidRPr="00802541">
        <w:rPr>
          <w:rFonts w:ascii="Arial" w:eastAsia="Calibri" w:hAnsi="Arial" w:cs="Arial"/>
          <w:sz w:val="24"/>
        </w:rPr>
        <w:t xml:space="preserve"> </w:t>
      </w:r>
      <w:r w:rsidRPr="00802541">
        <w:rPr>
          <w:rFonts w:ascii="Arial" w:eastAsia="Calibri" w:hAnsi="Arial" w:cs="Arial"/>
          <w:sz w:val="24"/>
        </w:rPr>
        <w:t xml:space="preserve">W uchwale zostaną wskazane wszystkie podmioty rekomendowane przez komisję konkursową do przyznania dotacji, ocena punktowa oferty, kwoty wnioskowanej i przyznanej dotacji. </w:t>
      </w:r>
    </w:p>
    <w:p w:rsidR="00802541" w:rsidRPr="005F394C" w:rsidRDefault="00802541" w:rsidP="005F394C">
      <w:pPr>
        <w:spacing w:after="0"/>
        <w:rPr>
          <w:rFonts w:ascii="Arial" w:eastAsia="Calibri" w:hAnsi="Arial" w:cs="Arial"/>
          <w:sz w:val="24"/>
        </w:rPr>
      </w:pPr>
    </w:p>
    <w:p w:rsidR="00802541" w:rsidRPr="00802541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8"/>
        </w:rPr>
      </w:pPr>
      <w:r w:rsidRPr="00802541">
        <w:rPr>
          <w:rFonts w:ascii="Arial" w:eastAsia="Calibri" w:hAnsi="Arial" w:cs="Arial"/>
          <w:sz w:val="24"/>
        </w:rPr>
        <w:t>O podjętych decyzjach składający ofertę powiadamiani są pisemnie lub za pomocą środków komunikacji elektronicznej.</w:t>
      </w:r>
    </w:p>
    <w:p w:rsidR="00802541" w:rsidRPr="00802541" w:rsidRDefault="00802541" w:rsidP="00802541">
      <w:pPr>
        <w:pStyle w:val="Akapitzlist"/>
        <w:rPr>
          <w:rFonts w:ascii="Arial" w:eastAsia="Calibri" w:hAnsi="Arial" w:cs="Arial"/>
          <w:sz w:val="24"/>
        </w:rPr>
      </w:pPr>
    </w:p>
    <w:p w:rsidR="00802541" w:rsidRPr="00802541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8"/>
        </w:rPr>
      </w:pPr>
      <w:r w:rsidRPr="00802541">
        <w:rPr>
          <w:rFonts w:ascii="Arial" w:eastAsia="Calibri" w:hAnsi="Arial" w:cs="Arial"/>
          <w:sz w:val="24"/>
        </w:rPr>
        <w:t>Zarząd Województwa Łódzkiego unieważni o</w:t>
      </w:r>
      <w:r w:rsidR="00802541">
        <w:rPr>
          <w:rFonts w:ascii="Arial" w:eastAsia="Calibri" w:hAnsi="Arial" w:cs="Arial"/>
          <w:sz w:val="24"/>
        </w:rPr>
        <w:t>twarty konkurs ofert, jeśli:</w:t>
      </w:r>
    </w:p>
    <w:p w:rsidR="00802541" w:rsidRPr="00802541" w:rsidRDefault="004C4D84" w:rsidP="00DD28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8"/>
        </w:rPr>
      </w:pPr>
      <w:r w:rsidRPr="00802541">
        <w:rPr>
          <w:rFonts w:ascii="Arial" w:hAnsi="Arial" w:cs="Arial"/>
          <w:sz w:val="24"/>
        </w:rPr>
        <w:t>nie złożono żadnej oferty,</w:t>
      </w:r>
    </w:p>
    <w:p w:rsidR="00802541" w:rsidRPr="00802541" w:rsidRDefault="004C4D84" w:rsidP="00DD28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8"/>
        </w:rPr>
      </w:pPr>
      <w:r w:rsidRPr="00802541">
        <w:rPr>
          <w:rFonts w:ascii="Arial" w:hAnsi="Arial" w:cs="Arial"/>
          <w:sz w:val="24"/>
        </w:rPr>
        <w:t>żadna ze złożonych ofert nie spełni wymogów zawartych w ogłoszeniu</w:t>
      </w:r>
      <w:r w:rsidRPr="00802541">
        <w:rPr>
          <w:rFonts w:ascii="Arial" w:hAnsi="Arial" w:cs="Arial"/>
          <w:sz w:val="24"/>
        </w:rPr>
        <w:br/>
        <w:t>o konkursie.</w:t>
      </w:r>
    </w:p>
    <w:p w:rsidR="00802541" w:rsidRPr="00D155FB" w:rsidRDefault="00802541" w:rsidP="0080254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802541" w:rsidRPr="00802541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8"/>
        </w:rPr>
      </w:pPr>
      <w:r w:rsidRPr="00802541">
        <w:rPr>
          <w:rFonts w:ascii="Arial" w:eastAsia="Calibri" w:hAnsi="Arial" w:cs="Arial"/>
          <w:sz w:val="24"/>
        </w:rPr>
        <w:t xml:space="preserve">Informację o unieważnieniu otwartego konkursu ofert Zarząd Województwa Łódzkiego podaje do publicznej wiadomości poprzez zamieszczenie w Biuletynie Informacji Publicznej Województwa, na stronie internetowej </w:t>
      </w:r>
      <w:hyperlink r:id="rId10" w:history="1">
        <w:r w:rsidRPr="00802541">
          <w:rPr>
            <w:rFonts w:ascii="Arial" w:eastAsia="Calibri" w:hAnsi="Arial" w:cs="Arial"/>
            <w:sz w:val="24"/>
          </w:rPr>
          <w:t>www.ngo.lodzkie.pl</w:t>
        </w:r>
      </w:hyperlink>
      <w:r w:rsidRPr="00802541">
        <w:rPr>
          <w:rFonts w:ascii="Arial" w:eastAsia="Calibri" w:hAnsi="Arial" w:cs="Arial"/>
          <w:sz w:val="24"/>
        </w:rPr>
        <w:t xml:space="preserve">, </w:t>
      </w:r>
      <w:r w:rsidRPr="00802541">
        <w:rPr>
          <w:rFonts w:ascii="Arial" w:eastAsia="Calibri" w:hAnsi="Arial" w:cs="Arial"/>
          <w:sz w:val="24"/>
        </w:rPr>
        <w:lastRenderedPageBreak/>
        <w:t xml:space="preserve">wywiesza na tablicy ogłoszeń w siedzibie Zarządu Województwa Łódzkiego oraz </w:t>
      </w:r>
      <w:r w:rsidR="00D155FB">
        <w:rPr>
          <w:rFonts w:ascii="Arial" w:eastAsia="Calibri" w:hAnsi="Arial" w:cs="Arial"/>
          <w:sz w:val="24"/>
        </w:rPr>
        <w:br/>
      </w:r>
      <w:r w:rsidRPr="00802541">
        <w:rPr>
          <w:rFonts w:ascii="Arial" w:eastAsia="Calibri" w:hAnsi="Arial" w:cs="Arial"/>
          <w:sz w:val="24"/>
        </w:rPr>
        <w:t xml:space="preserve">w elektronicznym generatorze wniosków </w:t>
      </w:r>
      <w:r w:rsidR="00802541" w:rsidRPr="00802541">
        <w:rPr>
          <w:rFonts w:ascii="Arial" w:eastAsia="Arial" w:hAnsi="Arial" w:cs="Arial"/>
          <w:sz w:val="24"/>
        </w:rPr>
        <w:t>https://witkac.pl/</w:t>
      </w:r>
      <w:r w:rsidRPr="00802541">
        <w:rPr>
          <w:rFonts w:ascii="Arial" w:eastAsia="Calibri" w:hAnsi="Arial" w:cs="Arial"/>
          <w:sz w:val="24"/>
        </w:rPr>
        <w:t>.</w:t>
      </w:r>
    </w:p>
    <w:p w:rsidR="00802541" w:rsidRDefault="00802541" w:rsidP="0080254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802541" w:rsidRPr="00802541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8"/>
        </w:rPr>
      </w:pPr>
      <w:r w:rsidRPr="00802541">
        <w:rPr>
          <w:rFonts w:ascii="Arial" w:eastAsia="Calibri" w:hAnsi="Arial" w:cs="Arial"/>
          <w:sz w:val="24"/>
        </w:rPr>
        <w:t xml:space="preserve">Wyniki konkursu podaje się do publicznej wiadomości w Biuletynie Informacji Publicznej Województwa, na stronie internetowej </w:t>
      </w:r>
      <w:hyperlink r:id="rId11" w:history="1">
        <w:r w:rsidRPr="00802541">
          <w:rPr>
            <w:rFonts w:ascii="Arial" w:eastAsia="Calibri" w:hAnsi="Arial" w:cs="Arial"/>
            <w:sz w:val="24"/>
          </w:rPr>
          <w:t>www.ngo.lodzkie.pl</w:t>
        </w:r>
      </w:hyperlink>
      <w:r w:rsidRPr="00802541">
        <w:rPr>
          <w:rFonts w:ascii="Arial" w:eastAsia="Calibri" w:hAnsi="Arial" w:cs="Arial"/>
          <w:sz w:val="24"/>
        </w:rPr>
        <w:t xml:space="preserve"> oraz zamieszcza na tablicach ogłoszeń w siedzibie Zarządu Województwa Łódzkiego oraz w elektronicznym generatorze wniosków </w:t>
      </w:r>
      <w:r w:rsidR="00802541" w:rsidRPr="00802541">
        <w:rPr>
          <w:rFonts w:ascii="Arial" w:eastAsia="Arial" w:hAnsi="Arial" w:cs="Arial"/>
          <w:sz w:val="24"/>
        </w:rPr>
        <w:t>https://witkac.pl/</w:t>
      </w:r>
      <w:r w:rsidRPr="00802541">
        <w:rPr>
          <w:rFonts w:ascii="Arial" w:eastAsia="Arial" w:hAnsi="Arial" w:cs="Arial"/>
          <w:sz w:val="24"/>
        </w:rPr>
        <w:t>.</w:t>
      </w:r>
    </w:p>
    <w:p w:rsidR="00802541" w:rsidRPr="00802541" w:rsidRDefault="00802541" w:rsidP="00802541">
      <w:pPr>
        <w:pStyle w:val="Akapitzlist"/>
        <w:rPr>
          <w:rFonts w:ascii="Arial" w:eastAsia="Calibri" w:hAnsi="Arial" w:cs="Arial"/>
          <w:sz w:val="24"/>
        </w:rPr>
      </w:pPr>
    </w:p>
    <w:p w:rsidR="004C4D84" w:rsidRPr="00D155FB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8"/>
        </w:rPr>
      </w:pPr>
      <w:r w:rsidRPr="00D155FB">
        <w:rPr>
          <w:rFonts w:ascii="Arial" w:eastAsia="Calibri" w:hAnsi="Arial" w:cs="Arial"/>
          <w:sz w:val="24"/>
        </w:rPr>
        <w:t xml:space="preserve">Dokonanie wyboru ofert nastąpi nie później niż w terminie </w:t>
      </w:r>
      <w:r w:rsidRPr="00D155FB">
        <w:rPr>
          <w:rFonts w:ascii="Arial" w:eastAsia="Calibri" w:hAnsi="Arial" w:cs="Arial"/>
          <w:b/>
          <w:sz w:val="24"/>
        </w:rPr>
        <w:t xml:space="preserve">do dnia </w:t>
      </w:r>
      <w:r w:rsidRPr="00D155FB">
        <w:rPr>
          <w:rFonts w:ascii="Arial" w:eastAsia="Calibri" w:hAnsi="Arial" w:cs="Arial"/>
          <w:b/>
          <w:sz w:val="24"/>
        </w:rPr>
        <w:br/>
      </w:r>
      <w:r w:rsidR="005F394C">
        <w:rPr>
          <w:rFonts w:ascii="Arial" w:eastAsia="Calibri" w:hAnsi="Arial" w:cs="Arial"/>
          <w:b/>
          <w:sz w:val="24"/>
        </w:rPr>
        <w:t>8 kwietnia</w:t>
      </w:r>
      <w:r w:rsidR="00D155FB" w:rsidRPr="00D155FB">
        <w:rPr>
          <w:rFonts w:ascii="Arial" w:eastAsia="Calibri" w:hAnsi="Arial" w:cs="Arial"/>
          <w:b/>
          <w:sz w:val="24"/>
        </w:rPr>
        <w:t xml:space="preserve"> 2025</w:t>
      </w:r>
      <w:r w:rsidRPr="00D155FB">
        <w:rPr>
          <w:rFonts w:ascii="Arial" w:eastAsia="Calibri" w:hAnsi="Arial" w:cs="Arial"/>
          <w:b/>
          <w:sz w:val="24"/>
        </w:rPr>
        <w:t xml:space="preserve"> r</w:t>
      </w:r>
      <w:r w:rsidRPr="00D155FB">
        <w:rPr>
          <w:rFonts w:ascii="Arial" w:eastAsia="Calibri" w:hAnsi="Arial" w:cs="Arial"/>
          <w:sz w:val="24"/>
        </w:rPr>
        <w:t>.</w:t>
      </w:r>
    </w:p>
    <w:p w:rsidR="004C4D84" w:rsidRPr="00C2554A" w:rsidRDefault="004C4D84" w:rsidP="004C4D84">
      <w:pPr>
        <w:tabs>
          <w:tab w:val="left" w:pos="284"/>
          <w:tab w:val="left" w:pos="709"/>
        </w:tabs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8D3EBF" w:rsidRDefault="004C4D84" w:rsidP="00DD281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8D3EBF">
        <w:rPr>
          <w:rFonts w:ascii="Arial" w:eastAsia="Calibri" w:hAnsi="Arial" w:cs="Arial"/>
          <w:b/>
          <w:sz w:val="24"/>
          <w:szCs w:val="24"/>
        </w:rPr>
        <w:t>Przyznanie dotacji i podpisanie umowy</w:t>
      </w:r>
    </w:p>
    <w:p w:rsidR="004C4D84" w:rsidRPr="00472BA6" w:rsidRDefault="004C4D84" w:rsidP="00CA60B5">
      <w:pPr>
        <w:tabs>
          <w:tab w:val="left" w:pos="426"/>
        </w:tabs>
        <w:spacing w:after="0"/>
        <w:contextualSpacing/>
        <w:jc w:val="both"/>
        <w:rPr>
          <w:rFonts w:ascii="Arial" w:eastAsia="Calibri" w:hAnsi="Arial" w:cs="Arial"/>
          <w:color w:val="FF0000"/>
          <w:sz w:val="24"/>
        </w:rPr>
      </w:pPr>
    </w:p>
    <w:p w:rsidR="00800C3D" w:rsidRDefault="004C4D84" w:rsidP="00DD2819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Calibri" w:hAnsi="Arial" w:cs="Arial"/>
          <w:sz w:val="24"/>
        </w:rPr>
      </w:pPr>
      <w:r w:rsidRPr="00802541">
        <w:rPr>
          <w:rFonts w:ascii="Arial" w:hAnsi="Arial" w:cs="Arial"/>
          <w:sz w:val="24"/>
        </w:rPr>
        <w:t xml:space="preserve">W przypadku otrzymania wnioskowanej dotacji, oferent/-ci zobowiązany/-i jest/są do przedłożenia dokumentów, w tym dokumentów stanowiących załączniki do umowy tj. </w:t>
      </w:r>
      <w:r w:rsidRPr="00802541">
        <w:rPr>
          <w:rFonts w:ascii="Arial" w:eastAsia="Calibri" w:hAnsi="Arial" w:cs="Arial"/>
          <w:sz w:val="24"/>
        </w:rPr>
        <w:t>kopii aktualnego wyciągu z właściwego rejestru lub ewidencji (dotyczy podmiotów niewpisanych do Krajowego Rejestru Sądowego i wezwanych do złożenia takiej dokumentacji), wypełnionego</w:t>
      </w:r>
      <w:r w:rsidR="00E66D97">
        <w:rPr>
          <w:rFonts w:ascii="Arial" w:eastAsia="Calibri" w:hAnsi="Arial" w:cs="Arial"/>
          <w:sz w:val="24"/>
        </w:rPr>
        <w:t xml:space="preserve"> </w:t>
      </w:r>
      <w:r w:rsidRPr="00802541">
        <w:rPr>
          <w:rFonts w:ascii="Arial" w:eastAsia="Calibri" w:hAnsi="Arial" w:cs="Arial"/>
          <w:sz w:val="24"/>
        </w:rPr>
        <w:t xml:space="preserve">i podpisanego oświadczenia dotyczącego wymagań służących zapewnieniu dostępności osobom ze szczególnymi potrzebami (brzmienie załącznika znajduje się do pobrania na stronie </w:t>
      </w:r>
      <w:hyperlink r:id="rId12" w:history="1">
        <w:r w:rsidRPr="00802541">
          <w:rPr>
            <w:rFonts w:ascii="Arial" w:hAnsi="Arial" w:cs="Arial"/>
            <w:sz w:val="24"/>
          </w:rPr>
          <w:t>www.ngo.lodzkie.pl</w:t>
        </w:r>
      </w:hyperlink>
      <w:r w:rsidRPr="00802541">
        <w:rPr>
          <w:rFonts w:ascii="Arial" w:eastAsia="Calibri" w:hAnsi="Arial" w:cs="Arial"/>
          <w:sz w:val="24"/>
        </w:rPr>
        <w:t>, zaleca się zapoznanie z treścią załącznika już na etapie przygotowania oferty w celu uwzględnienia w ofercie właściwego opisu sposobu zapewnienia dostępności), kopii aktualnego statutu oraz uchwały o powołaniu władz</w:t>
      </w:r>
      <w:r w:rsidR="00323B83">
        <w:rPr>
          <w:rFonts w:ascii="Arial" w:eastAsia="Calibri" w:hAnsi="Arial" w:cs="Arial"/>
          <w:sz w:val="24"/>
        </w:rPr>
        <w:t xml:space="preserve"> w </w:t>
      </w:r>
      <w:r w:rsidRPr="00802541">
        <w:rPr>
          <w:rFonts w:ascii="Arial" w:eastAsia="Calibri" w:hAnsi="Arial" w:cs="Arial"/>
          <w:sz w:val="24"/>
        </w:rPr>
        <w:t xml:space="preserve">przypadku stowarzyszeń zwykłych oraz Kół Gospodyń Wiejskich zarejestrowanych w Krajowym Rejestrze Kół Gospodyń Wiejskich, a także, jeśli na etapie weryfikacji formalnej oferent/ci został/li wezwany/ni i dokonał/li uzupełnienia nieprawidłowości i braków formalnych, do przedłożenia potwierdzenia złożenia poprawnej oferty wydrukowanego z elektronicznego generatora wniosków </w:t>
      </w:r>
      <w:r w:rsidR="00800C3D" w:rsidRPr="00CA60B5">
        <w:rPr>
          <w:rFonts w:ascii="Arial" w:eastAsia="Calibri" w:hAnsi="Arial" w:cs="Arial"/>
          <w:sz w:val="24"/>
        </w:rPr>
        <w:t>https://witkac.pl/</w:t>
      </w:r>
      <w:r w:rsidRPr="00802541">
        <w:rPr>
          <w:rFonts w:ascii="Arial" w:eastAsia="Calibri" w:hAnsi="Arial" w:cs="Arial"/>
          <w:sz w:val="24"/>
        </w:rPr>
        <w:t>.</w:t>
      </w:r>
    </w:p>
    <w:p w:rsidR="00800C3D" w:rsidRDefault="00800C3D" w:rsidP="00800C3D">
      <w:pPr>
        <w:pStyle w:val="Akapitzlist"/>
        <w:ind w:left="284"/>
        <w:jc w:val="both"/>
        <w:rPr>
          <w:rFonts w:ascii="Arial" w:eastAsia="Calibri" w:hAnsi="Arial" w:cs="Arial"/>
          <w:sz w:val="24"/>
        </w:rPr>
      </w:pPr>
    </w:p>
    <w:p w:rsidR="00800C3D" w:rsidRDefault="004C4D84" w:rsidP="00800C3D">
      <w:pPr>
        <w:pStyle w:val="Akapitzlist"/>
        <w:ind w:left="284"/>
        <w:jc w:val="both"/>
        <w:rPr>
          <w:rFonts w:ascii="Arial" w:eastAsia="Calibri" w:hAnsi="Arial" w:cs="Arial"/>
          <w:sz w:val="24"/>
        </w:rPr>
      </w:pPr>
      <w:r w:rsidRPr="00800C3D">
        <w:rPr>
          <w:rFonts w:ascii="Arial" w:eastAsia="Calibri" w:hAnsi="Arial" w:cs="Arial"/>
          <w:sz w:val="24"/>
        </w:rPr>
        <w:t>Potwierdzenie złożenia pop</w:t>
      </w:r>
      <w:r w:rsidR="00800C3D">
        <w:rPr>
          <w:rFonts w:ascii="Arial" w:eastAsia="Calibri" w:hAnsi="Arial" w:cs="Arial"/>
          <w:sz w:val="24"/>
        </w:rPr>
        <w:t xml:space="preserve">rawionej oferty (jeśli dotyczy) </w:t>
      </w:r>
      <w:r w:rsidRPr="00800C3D">
        <w:rPr>
          <w:rFonts w:ascii="Arial" w:eastAsia="Calibri" w:hAnsi="Arial" w:cs="Arial"/>
          <w:sz w:val="24"/>
        </w:rPr>
        <w:t>oraz dokumenty</w:t>
      </w:r>
      <w:r w:rsidR="00800C3D">
        <w:rPr>
          <w:rFonts w:ascii="Arial" w:eastAsia="Calibri" w:hAnsi="Arial" w:cs="Arial"/>
          <w:sz w:val="24"/>
        </w:rPr>
        <w:t xml:space="preserve">, </w:t>
      </w:r>
      <w:r w:rsidRPr="00800C3D">
        <w:rPr>
          <w:rFonts w:ascii="Arial" w:eastAsia="Calibri" w:hAnsi="Arial" w:cs="Arial"/>
          <w:sz w:val="24"/>
        </w:rPr>
        <w:t xml:space="preserve">o których mowa powyżej, w tym dokumenty stanowiące załączniki do umowy, powinny zostać dostarczone w terminie do 10 dni od daty ukazania się ogłoszenia o wynikach konkursu w Biuletynie Informacji Publicznej Województwa Łódzkiego, na stronie internetowej </w:t>
      </w:r>
      <w:hyperlink r:id="rId13" w:history="1">
        <w:r w:rsidRPr="00800C3D">
          <w:rPr>
            <w:rFonts w:ascii="Arial" w:eastAsia="Calibri" w:hAnsi="Arial" w:cs="Arial"/>
            <w:sz w:val="24"/>
          </w:rPr>
          <w:t>www.ngo.lodzkie.pl</w:t>
        </w:r>
      </w:hyperlink>
      <w:r w:rsidRPr="00800C3D">
        <w:rPr>
          <w:rFonts w:ascii="Arial" w:eastAsia="Calibri" w:hAnsi="Arial" w:cs="Arial"/>
          <w:sz w:val="24"/>
        </w:rPr>
        <w:t>, tablicy ogłoszeń w siedzibie Zarządu Województwa Łódzkiego oraz</w:t>
      </w:r>
      <w:r w:rsidR="00800C3D">
        <w:rPr>
          <w:rFonts w:ascii="Arial" w:eastAsia="Calibri" w:hAnsi="Arial" w:cs="Arial"/>
          <w:sz w:val="24"/>
        </w:rPr>
        <w:t xml:space="preserve"> w elektronicznym generatorze </w:t>
      </w:r>
      <w:r w:rsidRPr="00800C3D">
        <w:rPr>
          <w:rFonts w:ascii="Arial" w:eastAsia="Calibri" w:hAnsi="Arial" w:cs="Arial"/>
          <w:sz w:val="24"/>
        </w:rPr>
        <w:t xml:space="preserve">wniosków </w:t>
      </w:r>
      <w:hyperlink r:id="rId14" w:history="1">
        <w:r w:rsidRPr="00800C3D">
          <w:rPr>
            <w:rFonts w:ascii="Arial" w:eastAsia="Arial" w:hAnsi="Arial" w:cs="Arial"/>
            <w:sz w:val="24"/>
          </w:rPr>
          <w:t>https://witkac.pl/</w:t>
        </w:r>
      </w:hyperlink>
      <w:r w:rsidRPr="00800C3D">
        <w:rPr>
          <w:rFonts w:ascii="Arial" w:eastAsia="Calibri" w:hAnsi="Arial" w:cs="Arial"/>
          <w:sz w:val="24"/>
        </w:rPr>
        <w:t xml:space="preserve"> (liczy się data umieszczenia ostatniego ogłoszenia).</w:t>
      </w:r>
    </w:p>
    <w:p w:rsidR="00800C3D" w:rsidRDefault="00800C3D" w:rsidP="00800C3D">
      <w:pPr>
        <w:pStyle w:val="Akapitzlist"/>
        <w:ind w:left="284"/>
        <w:jc w:val="both"/>
        <w:rPr>
          <w:rFonts w:ascii="Arial" w:eastAsia="Calibri" w:hAnsi="Arial" w:cs="Arial"/>
          <w:sz w:val="24"/>
        </w:rPr>
      </w:pPr>
    </w:p>
    <w:p w:rsidR="004C4D84" w:rsidRDefault="004C4D84" w:rsidP="00800C3D">
      <w:pPr>
        <w:pStyle w:val="Akapitzlist"/>
        <w:ind w:left="284"/>
        <w:jc w:val="both"/>
        <w:rPr>
          <w:rFonts w:ascii="Arial" w:eastAsia="Calibri" w:hAnsi="Arial" w:cs="Arial"/>
          <w:sz w:val="24"/>
        </w:rPr>
      </w:pPr>
      <w:r w:rsidRPr="00C2554A">
        <w:rPr>
          <w:rFonts w:ascii="Arial" w:eastAsia="Calibri" w:hAnsi="Arial" w:cs="Arial"/>
          <w:sz w:val="24"/>
        </w:rPr>
        <w:t>W przypadku braku złożenia dokumentacji, o której mowa powyżej w ww. terminie, oferent/-ci zostanie/-</w:t>
      </w:r>
      <w:proofErr w:type="spellStart"/>
      <w:r w:rsidRPr="00C2554A">
        <w:rPr>
          <w:rFonts w:ascii="Arial" w:eastAsia="Calibri" w:hAnsi="Arial" w:cs="Arial"/>
          <w:sz w:val="24"/>
        </w:rPr>
        <w:t>n</w:t>
      </w:r>
      <w:r>
        <w:rPr>
          <w:rFonts w:ascii="Arial" w:eastAsia="Calibri" w:hAnsi="Arial" w:cs="Arial"/>
          <w:sz w:val="24"/>
        </w:rPr>
        <w:t>ą</w:t>
      </w:r>
      <w:proofErr w:type="spellEnd"/>
      <w:r w:rsidRPr="00C2554A">
        <w:rPr>
          <w:rFonts w:ascii="Arial" w:eastAsia="Calibri" w:hAnsi="Arial" w:cs="Arial"/>
          <w:sz w:val="24"/>
        </w:rPr>
        <w:t xml:space="preserve"> wezwany/-ni jednokrotnie do uzupełnienia powyższego </w:t>
      </w:r>
      <w:r w:rsidR="00D155FB">
        <w:rPr>
          <w:rFonts w:ascii="Arial" w:eastAsia="Calibri" w:hAnsi="Arial" w:cs="Arial"/>
          <w:sz w:val="24"/>
        </w:rPr>
        <w:br/>
      </w:r>
      <w:r w:rsidRPr="00C2554A">
        <w:rPr>
          <w:rFonts w:ascii="Arial" w:eastAsia="Calibri" w:hAnsi="Arial" w:cs="Arial"/>
          <w:sz w:val="24"/>
        </w:rPr>
        <w:t xml:space="preserve">w terminie </w:t>
      </w:r>
      <w:r>
        <w:rPr>
          <w:rFonts w:ascii="Arial" w:eastAsia="Calibri" w:hAnsi="Arial" w:cs="Arial"/>
          <w:sz w:val="24"/>
        </w:rPr>
        <w:t>5 dni roboczych</w:t>
      </w:r>
      <w:r w:rsidRPr="00C2554A">
        <w:rPr>
          <w:rFonts w:ascii="Arial" w:eastAsia="Calibri" w:hAnsi="Arial" w:cs="Arial"/>
          <w:sz w:val="24"/>
        </w:rPr>
        <w:t>. Brak dostarczenia dokumentacji, do której złożenia</w:t>
      </w:r>
      <w:r>
        <w:rPr>
          <w:rFonts w:ascii="Arial" w:eastAsia="Calibri" w:hAnsi="Arial" w:cs="Arial"/>
          <w:sz w:val="24"/>
        </w:rPr>
        <w:t xml:space="preserve"> </w:t>
      </w:r>
      <w:r w:rsidRPr="00C2554A">
        <w:rPr>
          <w:rFonts w:ascii="Arial" w:eastAsia="Calibri" w:hAnsi="Arial" w:cs="Arial"/>
          <w:sz w:val="24"/>
        </w:rPr>
        <w:t>oferent/-ci</w:t>
      </w:r>
      <w:r>
        <w:rPr>
          <w:rFonts w:ascii="Arial" w:eastAsia="Calibri" w:hAnsi="Arial" w:cs="Arial"/>
          <w:sz w:val="24"/>
        </w:rPr>
        <w:t xml:space="preserve"> </w:t>
      </w:r>
      <w:r w:rsidRPr="00C2554A">
        <w:rPr>
          <w:rFonts w:ascii="Arial" w:eastAsia="Calibri" w:hAnsi="Arial" w:cs="Arial"/>
          <w:sz w:val="24"/>
        </w:rPr>
        <w:t>został/zostali zoblig</w:t>
      </w:r>
      <w:r>
        <w:rPr>
          <w:rFonts w:ascii="Arial" w:eastAsia="Calibri" w:hAnsi="Arial" w:cs="Arial"/>
          <w:sz w:val="24"/>
        </w:rPr>
        <w:t xml:space="preserve">owany/-ni, będzie równoznaczny </w:t>
      </w:r>
      <w:r w:rsidRPr="00C2554A">
        <w:rPr>
          <w:rFonts w:ascii="Arial" w:eastAsia="Calibri" w:hAnsi="Arial" w:cs="Arial"/>
          <w:sz w:val="24"/>
        </w:rPr>
        <w:t xml:space="preserve">z rezygnacją </w:t>
      </w:r>
      <w:r w:rsidR="00D155FB">
        <w:rPr>
          <w:rFonts w:ascii="Arial" w:eastAsia="Calibri" w:hAnsi="Arial" w:cs="Arial"/>
          <w:sz w:val="24"/>
        </w:rPr>
        <w:br/>
      </w:r>
      <w:r w:rsidRPr="00C2554A">
        <w:rPr>
          <w:rFonts w:ascii="Arial" w:eastAsia="Calibri" w:hAnsi="Arial" w:cs="Arial"/>
          <w:sz w:val="24"/>
        </w:rPr>
        <w:t>z dotacji, co będzie skutkować niepodpisaniem umowy.</w:t>
      </w:r>
    </w:p>
    <w:p w:rsidR="00800C3D" w:rsidRDefault="00800C3D" w:rsidP="00800C3D">
      <w:pPr>
        <w:pStyle w:val="Akapitzlist"/>
        <w:ind w:left="284"/>
        <w:jc w:val="both"/>
        <w:rPr>
          <w:rFonts w:ascii="Arial" w:eastAsia="Calibri" w:hAnsi="Arial" w:cs="Arial"/>
          <w:sz w:val="24"/>
        </w:rPr>
      </w:pPr>
    </w:p>
    <w:p w:rsidR="00800C3D" w:rsidRPr="00C2554A" w:rsidRDefault="00800C3D" w:rsidP="00DD2819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Calibri" w:hAnsi="Arial" w:cs="Arial"/>
          <w:sz w:val="24"/>
        </w:rPr>
      </w:pPr>
    </w:p>
    <w:p w:rsidR="00E66D97" w:rsidRDefault="004C4D84" w:rsidP="00DD2819">
      <w:pPr>
        <w:pStyle w:val="Akapitzlist"/>
        <w:numPr>
          <w:ilvl w:val="0"/>
          <w:numId w:val="58"/>
        </w:numPr>
        <w:spacing w:after="0"/>
        <w:jc w:val="both"/>
        <w:rPr>
          <w:rFonts w:ascii="Arial" w:eastAsia="Calibri" w:hAnsi="Arial" w:cs="Arial"/>
          <w:sz w:val="24"/>
        </w:rPr>
      </w:pPr>
      <w:r w:rsidRPr="00E66D97">
        <w:rPr>
          <w:rFonts w:ascii="Arial" w:eastAsia="Calibri" w:hAnsi="Arial" w:cs="Arial"/>
          <w:sz w:val="24"/>
        </w:rPr>
        <w:t xml:space="preserve">W przypadku otrzymania niższej niż wnioskowana kwota dotacji, oferent/-ci zobowiązany/-i jest/są do przedłożenia: </w:t>
      </w:r>
    </w:p>
    <w:p w:rsidR="00E66D97" w:rsidRPr="00CA60B5" w:rsidRDefault="004C4D84" w:rsidP="00E760CB">
      <w:pPr>
        <w:pStyle w:val="Akapitzlist"/>
        <w:numPr>
          <w:ilvl w:val="0"/>
          <w:numId w:val="12"/>
        </w:numPr>
        <w:spacing w:after="0"/>
        <w:ind w:left="1134" w:hanging="436"/>
        <w:jc w:val="both"/>
        <w:rPr>
          <w:rFonts w:ascii="Arial" w:eastAsia="Calibri" w:hAnsi="Arial" w:cs="Arial"/>
          <w:sz w:val="24"/>
        </w:rPr>
      </w:pPr>
      <w:r w:rsidRPr="00E66D97">
        <w:rPr>
          <w:rFonts w:ascii="Arial" w:hAnsi="Arial" w:cs="Arial"/>
          <w:sz w:val="24"/>
        </w:rPr>
        <w:t xml:space="preserve">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hyperlink r:id="rId15" w:history="1">
        <w:r w:rsidRPr="00E66D97">
          <w:rPr>
            <w:rFonts w:ascii="Arial" w:hAnsi="Arial" w:cs="Arial"/>
            <w:sz w:val="24"/>
          </w:rPr>
          <w:t>www.ngo.lodzkie.pl</w:t>
        </w:r>
      </w:hyperlink>
      <w:r w:rsidRPr="00E66D97">
        <w:rPr>
          <w:rFonts w:ascii="Arial" w:hAnsi="Arial" w:cs="Arial"/>
          <w:sz w:val="24"/>
        </w:rPr>
        <w:t>, zaleca się zapoznanie</w:t>
      </w:r>
      <w:r w:rsidR="00E66D97" w:rsidRPr="00E66D97">
        <w:rPr>
          <w:rFonts w:ascii="Arial" w:hAnsi="Arial" w:cs="Arial"/>
          <w:sz w:val="24"/>
        </w:rPr>
        <w:t xml:space="preserve"> </w:t>
      </w:r>
      <w:r w:rsidRPr="00E66D97">
        <w:rPr>
          <w:rFonts w:ascii="Arial" w:hAnsi="Arial" w:cs="Arial"/>
          <w:sz w:val="24"/>
        </w:rPr>
        <w:t xml:space="preserve">z treścią załącznika już na etapie przygotowania oferty w celu uwzględnienia </w:t>
      </w:r>
      <w:r w:rsidR="00E760CB">
        <w:rPr>
          <w:rFonts w:ascii="Arial" w:hAnsi="Arial" w:cs="Arial"/>
          <w:sz w:val="24"/>
        </w:rPr>
        <w:br/>
      </w:r>
      <w:r w:rsidRPr="00E66D97">
        <w:rPr>
          <w:rFonts w:ascii="Arial" w:hAnsi="Arial" w:cs="Arial"/>
          <w:sz w:val="24"/>
        </w:rPr>
        <w:t>w ofercie właściwego opisu sposobu zapewnienia dostępności), a także kopii aktualnego statutu oraz uchwały o powołaniu władz w przypadku stowarzyszeń zwykłych oraz Kół Gospodyń Wiejskich zarejestrowanych w Krajowym Rejestrze Kół Gospodyń Wiejskich,</w:t>
      </w:r>
      <w:r w:rsidR="00E66D97" w:rsidRPr="00E66D97">
        <w:rPr>
          <w:rFonts w:ascii="Arial" w:hAnsi="Arial" w:cs="Arial"/>
          <w:sz w:val="24"/>
        </w:rPr>
        <w:t xml:space="preserve"> </w:t>
      </w:r>
      <w:r w:rsidRPr="00E66D97">
        <w:rPr>
          <w:rFonts w:ascii="Arial" w:hAnsi="Arial" w:cs="Arial"/>
          <w:sz w:val="24"/>
        </w:rPr>
        <w:t>a także, jeśli na etapie oceny formalnej oferent/-ci został/-li wezwany/-ni</w:t>
      </w:r>
      <w:r w:rsidR="00E66D97" w:rsidRPr="00E66D97">
        <w:rPr>
          <w:rFonts w:ascii="Arial" w:hAnsi="Arial" w:cs="Arial"/>
          <w:sz w:val="24"/>
        </w:rPr>
        <w:t xml:space="preserve"> </w:t>
      </w:r>
      <w:r w:rsidRPr="00E66D97">
        <w:rPr>
          <w:rFonts w:ascii="Arial" w:hAnsi="Arial" w:cs="Arial"/>
          <w:sz w:val="24"/>
        </w:rPr>
        <w:t xml:space="preserve">i dokonał/-li uzupełnienia nieprawidłowości i braku formalnych, do przedłożenia potwierdzenia złożenia poprawionej oferty wydrukowanego z elektronicznego generatora wniosków https://witkac.pl/. </w:t>
      </w:r>
    </w:p>
    <w:p w:rsidR="004C4D84" w:rsidRPr="00E66D97" w:rsidRDefault="004C4D84" w:rsidP="00E760CB">
      <w:pPr>
        <w:pStyle w:val="Akapitzlist"/>
        <w:numPr>
          <w:ilvl w:val="0"/>
          <w:numId w:val="12"/>
        </w:numPr>
        <w:spacing w:after="0"/>
        <w:ind w:left="1134" w:hanging="436"/>
        <w:jc w:val="both"/>
        <w:rPr>
          <w:rFonts w:ascii="Arial" w:eastAsia="Calibri" w:hAnsi="Arial" w:cs="Arial"/>
          <w:sz w:val="24"/>
        </w:rPr>
      </w:pPr>
      <w:r w:rsidRPr="00E66D97">
        <w:rPr>
          <w:rFonts w:ascii="Arial" w:hAnsi="Arial" w:cs="Arial"/>
          <w:sz w:val="24"/>
        </w:rPr>
        <w:t xml:space="preserve">aktualizacji sekcji V. oferty „Kalkulacja przewidywanych kosztów realizacji zadania publicznego”. Aktualizację należy złożyć w elektronicznym generatorze wniosków </w:t>
      </w:r>
      <w:hyperlink r:id="rId16" w:history="1">
        <w:r w:rsidRPr="00E66D97">
          <w:rPr>
            <w:rFonts w:ascii="Arial" w:eastAsia="Arial" w:hAnsi="Arial" w:cs="Arial"/>
            <w:sz w:val="24"/>
          </w:rPr>
          <w:t>https://witkac.pl/</w:t>
        </w:r>
      </w:hyperlink>
      <w:r w:rsidRPr="00E66D97">
        <w:rPr>
          <w:rFonts w:ascii="Arial" w:hAnsi="Arial" w:cs="Arial"/>
          <w:sz w:val="24"/>
        </w:rPr>
        <w:t xml:space="preserve"> w terminie do 10 dni od daty ukazania się ogłoszenia o wynikach konkursu w Biuletynie Informacji Publicznej Województwa Łódzkiego, na stronie internetowej www.ngo.lodzkie.pl, tablicy ogłoszeń w siedzibie Zarządu Województwa Łódzkiego oraz w elektronicznym generatorze wniosków </w:t>
      </w:r>
      <w:hyperlink r:id="rId17" w:history="1">
        <w:r w:rsidRPr="00E66D97">
          <w:rPr>
            <w:rFonts w:ascii="Arial" w:eastAsia="Arial" w:hAnsi="Arial" w:cs="Arial"/>
            <w:sz w:val="24"/>
          </w:rPr>
          <w:t>https://witkac.pl/</w:t>
        </w:r>
      </w:hyperlink>
      <w:r w:rsidRPr="00E66D97">
        <w:rPr>
          <w:rFonts w:ascii="Arial" w:hAnsi="Arial" w:cs="Arial"/>
          <w:sz w:val="24"/>
        </w:rPr>
        <w:t xml:space="preserve"> (liczy się data umieszczenia ostatniego ogłoszenia). </w:t>
      </w:r>
    </w:p>
    <w:p w:rsidR="00E66D97" w:rsidRDefault="004C4D84" w:rsidP="007C6DD3">
      <w:pPr>
        <w:autoSpaceDE w:val="0"/>
        <w:autoSpaceDN w:val="0"/>
        <w:adjustRightInd w:val="0"/>
        <w:spacing w:after="0"/>
        <w:ind w:left="1134"/>
        <w:contextualSpacing/>
        <w:jc w:val="both"/>
        <w:rPr>
          <w:rFonts w:ascii="Arial" w:hAnsi="Arial" w:cs="Arial"/>
          <w:sz w:val="24"/>
        </w:rPr>
      </w:pPr>
      <w:r w:rsidRPr="00471E18">
        <w:rPr>
          <w:rFonts w:ascii="Arial" w:hAnsi="Arial" w:cs="Arial"/>
          <w:sz w:val="24"/>
        </w:rPr>
        <w:t>Wraz z aktualizacją sekcji V. oferty „Kalkulacja przewidywanych kosztów realizacji zadania publicznego” należy (jeśli dotyczy) odpowiednio skorygować sekcję III.3 oferty „Syntetyczny opis zada</w:t>
      </w:r>
      <w:r w:rsidR="00E760CB">
        <w:rPr>
          <w:rFonts w:ascii="Arial" w:hAnsi="Arial" w:cs="Arial"/>
          <w:sz w:val="24"/>
        </w:rPr>
        <w:t xml:space="preserve">nia”, sekcję III.4 oferty „Plan </w:t>
      </w:r>
      <w:r w:rsidRPr="00471E18">
        <w:rPr>
          <w:rFonts w:ascii="Arial" w:hAnsi="Arial" w:cs="Arial"/>
          <w:sz w:val="24"/>
        </w:rPr>
        <w:t xml:space="preserve">i harmonogram działań na rok </w:t>
      </w:r>
      <w:r w:rsidR="00E66D97">
        <w:rPr>
          <w:rFonts w:ascii="Arial" w:hAnsi="Arial" w:cs="Arial"/>
          <w:sz w:val="24"/>
        </w:rPr>
        <w:t>2025</w:t>
      </w:r>
      <w:r w:rsidRPr="00471E18">
        <w:rPr>
          <w:rFonts w:ascii="Arial" w:hAnsi="Arial" w:cs="Arial"/>
          <w:sz w:val="24"/>
        </w:rPr>
        <w:t>”, sekcję III.5 oferty „Opis zakładanych rezultatów realizacji zadania”, sekcję III.6 oferty „Dodatkowe informacje dotyczące rezultatów realizacji zadania publicznego” oraz sekcję IV.2 oferty „Zasoby kadrowe, rzeczowe i finansowe oferenta, które będą wykor</w:t>
      </w:r>
      <w:r w:rsidR="00E66D97">
        <w:rPr>
          <w:rFonts w:ascii="Arial" w:hAnsi="Arial" w:cs="Arial"/>
          <w:sz w:val="24"/>
        </w:rPr>
        <w:t>zystane do realizacji zadania”.</w:t>
      </w:r>
    </w:p>
    <w:p w:rsidR="00E66D97" w:rsidRDefault="00E66D97" w:rsidP="00E760CB">
      <w:pPr>
        <w:tabs>
          <w:tab w:val="left" w:pos="284"/>
        </w:tabs>
        <w:autoSpaceDE w:val="0"/>
        <w:autoSpaceDN w:val="0"/>
        <w:adjustRightInd w:val="0"/>
        <w:spacing w:after="0"/>
        <w:ind w:left="1134"/>
        <w:contextualSpacing/>
        <w:jc w:val="both"/>
        <w:rPr>
          <w:rFonts w:ascii="Arial" w:hAnsi="Arial" w:cs="Arial"/>
          <w:sz w:val="24"/>
        </w:rPr>
      </w:pPr>
      <w:r w:rsidRPr="00471E18">
        <w:rPr>
          <w:rFonts w:ascii="Arial" w:eastAsia="Calibri" w:hAnsi="Arial" w:cs="Arial"/>
          <w:sz w:val="24"/>
        </w:rPr>
        <w:t>Województwo Łódzkie zastrzega sobie możliwość niezaakceptowania zaproponowanych zmian rezultatów realizacji zadania.</w:t>
      </w:r>
    </w:p>
    <w:p w:rsidR="004C4D84" w:rsidRDefault="004C4D84" w:rsidP="00E760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134" w:hanging="436"/>
        <w:jc w:val="both"/>
        <w:rPr>
          <w:rFonts w:ascii="Arial" w:hAnsi="Arial" w:cs="Arial"/>
          <w:sz w:val="24"/>
        </w:rPr>
      </w:pPr>
      <w:r w:rsidRPr="00E66D97">
        <w:rPr>
          <w:rFonts w:ascii="Arial" w:hAnsi="Arial" w:cs="Arial"/>
          <w:sz w:val="24"/>
        </w:rPr>
        <w:t xml:space="preserve">W terminie </w:t>
      </w:r>
      <w:r w:rsidR="00E66D97">
        <w:rPr>
          <w:rFonts w:ascii="Arial" w:hAnsi="Arial" w:cs="Arial"/>
          <w:sz w:val="24"/>
        </w:rPr>
        <w:t>7</w:t>
      </w:r>
      <w:r w:rsidRPr="00E66D97">
        <w:rPr>
          <w:rFonts w:ascii="Arial" w:hAnsi="Arial" w:cs="Arial"/>
          <w:sz w:val="24"/>
        </w:rPr>
        <w:t xml:space="preserve"> dni od złożenia aktualizacji, o</w:t>
      </w:r>
      <w:r w:rsidR="005F394C">
        <w:rPr>
          <w:rFonts w:ascii="Arial" w:hAnsi="Arial" w:cs="Arial"/>
          <w:sz w:val="24"/>
        </w:rPr>
        <w:t xml:space="preserve"> której mowa w pkt IV.34</w:t>
      </w:r>
      <w:r w:rsidR="00D155FB">
        <w:rPr>
          <w:rFonts w:ascii="Arial" w:hAnsi="Arial" w:cs="Arial"/>
          <w:sz w:val="24"/>
        </w:rPr>
        <w:t xml:space="preserve"> ppkt 1 </w:t>
      </w:r>
      <w:r w:rsidRPr="00E66D97">
        <w:rPr>
          <w:rFonts w:ascii="Arial" w:hAnsi="Arial" w:cs="Arial"/>
          <w:sz w:val="24"/>
        </w:rPr>
        <w:t>b) należy złożyć w Biurze Podawczym Urzędu Marszałkowskiego Województwa Łódzkiego przy al. Piłsudskiego 8 potwierdzenie złożenia aktuali</w:t>
      </w:r>
      <w:r w:rsidR="005F394C">
        <w:rPr>
          <w:rFonts w:ascii="Arial" w:hAnsi="Arial" w:cs="Arial"/>
          <w:sz w:val="24"/>
        </w:rPr>
        <w:t>zacji, o której mowa w pkt IV.34</w:t>
      </w:r>
      <w:r w:rsidRPr="00E66D97">
        <w:rPr>
          <w:rFonts w:ascii="Arial" w:hAnsi="Arial" w:cs="Arial"/>
          <w:sz w:val="24"/>
        </w:rPr>
        <w:t xml:space="preserve"> ppk</w:t>
      </w:r>
      <w:r w:rsidR="00D155FB">
        <w:rPr>
          <w:rFonts w:ascii="Arial" w:hAnsi="Arial" w:cs="Arial"/>
          <w:sz w:val="24"/>
        </w:rPr>
        <w:t xml:space="preserve">t 1 b) ogłoszenia, wydrukowane </w:t>
      </w:r>
      <w:r w:rsidRPr="00E66D97">
        <w:rPr>
          <w:rFonts w:ascii="Arial" w:hAnsi="Arial" w:cs="Arial"/>
          <w:sz w:val="24"/>
        </w:rPr>
        <w:t xml:space="preserve">z elektronicznego generatora wniosków </w:t>
      </w:r>
      <w:hyperlink r:id="rId18" w:history="1">
        <w:r w:rsidRPr="00E66D97">
          <w:rPr>
            <w:rFonts w:ascii="Arial" w:eastAsia="Arial" w:hAnsi="Arial" w:cs="Arial"/>
            <w:sz w:val="24"/>
          </w:rPr>
          <w:t>https://witkac.pl/</w:t>
        </w:r>
      </w:hyperlink>
      <w:r w:rsidR="00D155FB">
        <w:rPr>
          <w:rFonts w:ascii="Arial" w:hAnsi="Arial" w:cs="Arial"/>
          <w:sz w:val="24"/>
        </w:rPr>
        <w:t xml:space="preserve"> oraz dokumenty, </w:t>
      </w:r>
      <w:r w:rsidR="005F394C">
        <w:rPr>
          <w:rFonts w:ascii="Arial" w:hAnsi="Arial" w:cs="Arial"/>
          <w:sz w:val="24"/>
        </w:rPr>
        <w:t>o których mowa w pkt IV.34</w:t>
      </w:r>
      <w:r w:rsidRPr="00E66D97">
        <w:rPr>
          <w:rFonts w:ascii="Arial" w:hAnsi="Arial" w:cs="Arial"/>
          <w:sz w:val="24"/>
        </w:rPr>
        <w:t xml:space="preserve"> ppkt 1 a). O terminie złożenia dokumentacji, </w:t>
      </w:r>
      <w:r w:rsidR="007C6DD3">
        <w:rPr>
          <w:rFonts w:ascii="Arial" w:hAnsi="Arial" w:cs="Arial"/>
          <w:sz w:val="24"/>
        </w:rPr>
        <w:br/>
      </w:r>
      <w:r w:rsidRPr="00E66D97">
        <w:rPr>
          <w:rFonts w:ascii="Arial" w:hAnsi="Arial" w:cs="Arial"/>
          <w:sz w:val="24"/>
        </w:rPr>
        <w:lastRenderedPageBreak/>
        <w:t>o której mowa powyżej, decyduje data wpływu do Urzędu Marszał</w:t>
      </w:r>
      <w:r w:rsidR="00E66D97">
        <w:rPr>
          <w:rFonts w:ascii="Arial" w:hAnsi="Arial" w:cs="Arial"/>
          <w:sz w:val="24"/>
        </w:rPr>
        <w:t>kowskiego Województwa Łódzkiego</w:t>
      </w:r>
      <w:r w:rsidRPr="00E66D97">
        <w:rPr>
          <w:rFonts w:ascii="Arial" w:hAnsi="Arial" w:cs="Arial"/>
          <w:sz w:val="24"/>
        </w:rPr>
        <w:t xml:space="preserve"> (niezależnie od daty stempla pocztowego).</w:t>
      </w:r>
    </w:p>
    <w:p w:rsidR="00735346" w:rsidRPr="007D0943" w:rsidRDefault="00735346" w:rsidP="007D0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:rsidR="004C4D84" w:rsidRPr="003B4FA7" w:rsidRDefault="004C4D84" w:rsidP="00DD281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 w:rsidRPr="003B0B2B">
        <w:rPr>
          <w:rFonts w:ascii="Arial" w:eastAsia="Calibri" w:hAnsi="Arial" w:cs="Arial"/>
          <w:sz w:val="24"/>
        </w:rPr>
        <w:t>W przypadku niezłożenia aktuali</w:t>
      </w:r>
      <w:r w:rsidR="005F394C">
        <w:rPr>
          <w:rFonts w:ascii="Arial" w:eastAsia="Calibri" w:hAnsi="Arial" w:cs="Arial"/>
          <w:sz w:val="24"/>
        </w:rPr>
        <w:t>zacji, o której mowa w pkt IV.34</w:t>
      </w:r>
      <w:r w:rsidR="003B4FA7" w:rsidRPr="003B0B2B">
        <w:rPr>
          <w:rFonts w:ascii="Arial" w:eastAsia="Calibri" w:hAnsi="Arial" w:cs="Arial"/>
          <w:sz w:val="24"/>
        </w:rPr>
        <w:t xml:space="preserve"> ppkt 1</w:t>
      </w:r>
      <w:r w:rsidR="003B0B2B">
        <w:rPr>
          <w:rFonts w:ascii="Arial" w:eastAsia="Calibri" w:hAnsi="Arial" w:cs="Arial"/>
          <w:sz w:val="24"/>
        </w:rPr>
        <w:t xml:space="preserve"> </w:t>
      </w:r>
      <w:r w:rsidRPr="003B0B2B">
        <w:rPr>
          <w:rFonts w:ascii="Arial" w:eastAsia="Calibri" w:hAnsi="Arial" w:cs="Arial"/>
          <w:sz w:val="24"/>
        </w:rPr>
        <w:t>b)</w:t>
      </w:r>
      <w:r w:rsidR="003B4FA7" w:rsidRPr="003B0B2B">
        <w:rPr>
          <w:rFonts w:ascii="Arial" w:eastAsia="Calibri" w:hAnsi="Arial" w:cs="Arial"/>
          <w:sz w:val="24"/>
        </w:rPr>
        <w:t xml:space="preserve"> </w:t>
      </w:r>
      <w:r w:rsidRPr="003B0B2B">
        <w:rPr>
          <w:rFonts w:ascii="Arial" w:eastAsia="Calibri" w:hAnsi="Arial" w:cs="Arial"/>
          <w:sz w:val="24"/>
        </w:rPr>
        <w:t>lub potwierdzenia złożenia aktuali</w:t>
      </w:r>
      <w:r w:rsidR="005F394C">
        <w:rPr>
          <w:rFonts w:ascii="Arial" w:eastAsia="Calibri" w:hAnsi="Arial" w:cs="Arial"/>
          <w:sz w:val="24"/>
        </w:rPr>
        <w:t>zacji, o którym mowa w pkt IV.34</w:t>
      </w:r>
      <w:r w:rsidRPr="003B0B2B">
        <w:rPr>
          <w:rFonts w:ascii="Arial" w:eastAsia="Calibri" w:hAnsi="Arial" w:cs="Arial"/>
          <w:sz w:val="24"/>
        </w:rPr>
        <w:t xml:space="preserve"> ppkt 1</w:t>
      </w:r>
      <w:r w:rsidR="003B0B2B">
        <w:rPr>
          <w:rFonts w:ascii="Arial" w:eastAsia="Calibri" w:hAnsi="Arial" w:cs="Arial"/>
          <w:sz w:val="24"/>
        </w:rPr>
        <w:t xml:space="preserve"> </w:t>
      </w:r>
      <w:r w:rsidRPr="003B0B2B">
        <w:rPr>
          <w:rFonts w:ascii="Arial" w:eastAsia="Calibri" w:hAnsi="Arial" w:cs="Arial"/>
          <w:sz w:val="24"/>
        </w:rPr>
        <w:t>c)</w:t>
      </w:r>
      <w:r w:rsidR="003B4FA7" w:rsidRPr="003B0B2B">
        <w:rPr>
          <w:rFonts w:ascii="Arial" w:eastAsia="Calibri" w:hAnsi="Arial" w:cs="Arial"/>
          <w:sz w:val="24"/>
        </w:rPr>
        <w:t xml:space="preserve"> </w:t>
      </w:r>
      <w:r w:rsidR="00735346" w:rsidRPr="003B0B2B">
        <w:rPr>
          <w:rFonts w:ascii="Arial" w:eastAsia="Calibri" w:hAnsi="Arial" w:cs="Arial"/>
          <w:sz w:val="24"/>
        </w:rPr>
        <w:t>lub</w:t>
      </w:r>
      <w:r w:rsidR="00735346">
        <w:rPr>
          <w:rFonts w:ascii="Arial" w:eastAsia="Calibri" w:hAnsi="Arial" w:cs="Arial"/>
          <w:sz w:val="24"/>
        </w:rPr>
        <w:t xml:space="preserve"> </w:t>
      </w:r>
      <w:r w:rsidR="00735346" w:rsidRPr="003B0B2B">
        <w:rPr>
          <w:rFonts w:ascii="Arial" w:eastAsia="Calibri" w:hAnsi="Arial" w:cs="Arial"/>
          <w:sz w:val="24"/>
        </w:rPr>
        <w:t xml:space="preserve">dokumentów, o </w:t>
      </w:r>
      <w:r w:rsidR="005F394C">
        <w:rPr>
          <w:rFonts w:ascii="Arial" w:eastAsia="Calibri" w:hAnsi="Arial" w:cs="Arial"/>
          <w:sz w:val="24"/>
        </w:rPr>
        <w:t>których mowa w pkt IV.34</w:t>
      </w:r>
      <w:r w:rsidR="003B4FA7" w:rsidRPr="003B0B2B">
        <w:rPr>
          <w:rFonts w:ascii="Arial" w:eastAsia="Calibri" w:hAnsi="Arial" w:cs="Arial"/>
          <w:sz w:val="24"/>
        </w:rPr>
        <w:t xml:space="preserve"> ppkt 1</w:t>
      </w:r>
      <w:r w:rsidR="003B0B2B" w:rsidRPr="003B0B2B">
        <w:rPr>
          <w:rFonts w:ascii="Arial" w:eastAsia="Calibri" w:hAnsi="Arial" w:cs="Arial"/>
          <w:sz w:val="24"/>
        </w:rPr>
        <w:t xml:space="preserve"> </w:t>
      </w:r>
      <w:r w:rsidRPr="003B0B2B">
        <w:rPr>
          <w:rFonts w:ascii="Arial" w:eastAsia="Calibri" w:hAnsi="Arial" w:cs="Arial"/>
          <w:sz w:val="24"/>
        </w:rPr>
        <w:t>a) w wymaganym terminie oferent/-ci zostanie/-</w:t>
      </w:r>
      <w:proofErr w:type="spellStart"/>
      <w:r w:rsidRPr="003B0B2B">
        <w:rPr>
          <w:rFonts w:ascii="Arial" w:eastAsia="Calibri" w:hAnsi="Arial" w:cs="Arial"/>
          <w:sz w:val="24"/>
        </w:rPr>
        <w:t>ną</w:t>
      </w:r>
      <w:proofErr w:type="spellEnd"/>
      <w:r w:rsidRPr="003B0B2B">
        <w:rPr>
          <w:rFonts w:ascii="Arial" w:eastAsia="Calibri" w:hAnsi="Arial" w:cs="Arial"/>
          <w:sz w:val="24"/>
        </w:rPr>
        <w:t xml:space="preserve"> wezwani jednokro</w:t>
      </w:r>
      <w:r w:rsidR="003B4FA7" w:rsidRPr="003B0B2B">
        <w:rPr>
          <w:rFonts w:ascii="Arial" w:eastAsia="Calibri" w:hAnsi="Arial" w:cs="Arial"/>
          <w:sz w:val="24"/>
        </w:rPr>
        <w:t xml:space="preserve">tnie do uzupełnienia powyższych </w:t>
      </w:r>
      <w:r w:rsidRPr="003B0B2B">
        <w:rPr>
          <w:rFonts w:ascii="Arial" w:eastAsia="Calibri" w:hAnsi="Arial" w:cs="Arial"/>
          <w:sz w:val="24"/>
        </w:rPr>
        <w:t>w terminie 5 dni roboczych. Brak złożenia aktuali</w:t>
      </w:r>
      <w:r w:rsidR="005F394C">
        <w:rPr>
          <w:rFonts w:ascii="Arial" w:eastAsia="Calibri" w:hAnsi="Arial" w:cs="Arial"/>
          <w:sz w:val="24"/>
        </w:rPr>
        <w:t>zacji, o której mowa w pkt IV.34</w:t>
      </w:r>
      <w:r w:rsidR="003B4FA7" w:rsidRPr="003B0B2B">
        <w:rPr>
          <w:rFonts w:ascii="Arial" w:eastAsia="Calibri" w:hAnsi="Arial" w:cs="Arial"/>
          <w:sz w:val="24"/>
        </w:rPr>
        <w:t xml:space="preserve"> ppkt 1</w:t>
      </w:r>
      <w:r w:rsidR="003B0B2B" w:rsidRPr="003B0B2B">
        <w:rPr>
          <w:rFonts w:ascii="Arial" w:eastAsia="Calibri" w:hAnsi="Arial" w:cs="Arial"/>
          <w:sz w:val="24"/>
        </w:rPr>
        <w:t xml:space="preserve"> </w:t>
      </w:r>
      <w:r w:rsidRPr="003B0B2B">
        <w:rPr>
          <w:rFonts w:ascii="Arial" w:eastAsia="Calibri" w:hAnsi="Arial" w:cs="Arial"/>
          <w:sz w:val="24"/>
        </w:rPr>
        <w:t>b) lub potwierdzenia złożenia aktuali</w:t>
      </w:r>
      <w:r w:rsidR="005F394C">
        <w:rPr>
          <w:rFonts w:ascii="Arial" w:eastAsia="Calibri" w:hAnsi="Arial" w:cs="Arial"/>
          <w:sz w:val="24"/>
        </w:rPr>
        <w:t>zacji, o którym mowa w pkt IV.34</w:t>
      </w:r>
      <w:r w:rsidRPr="003B0B2B">
        <w:rPr>
          <w:rFonts w:ascii="Arial" w:eastAsia="Calibri" w:hAnsi="Arial" w:cs="Arial"/>
          <w:sz w:val="24"/>
        </w:rPr>
        <w:t xml:space="preserve"> </w:t>
      </w:r>
      <w:r w:rsidR="003B4FA7" w:rsidRPr="003B0B2B">
        <w:rPr>
          <w:rFonts w:ascii="Arial" w:eastAsia="Calibri" w:hAnsi="Arial" w:cs="Arial"/>
          <w:sz w:val="24"/>
        </w:rPr>
        <w:t>ppkt 1</w:t>
      </w:r>
      <w:r w:rsidR="003B0B2B" w:rsidRPr="003B0B2B">
        <w:rPr>
          <w:rFonts w:ascii="Arial" w:eastAsia="Calibri" w:hAnsi="Arial" w:cs="Arial"/>
          <w:sz w:val="24"/>
        </w:rPr>
        <w:t xml:space="preserve"> </w:t>
      </w:r>
      <w:r w:rsidRPr="003B0B2B">
        <w:rPr>
          <w:rFonts w:ascii="Arial" w:eastAsia="Calibri" w:hAnsi="Arial" w:cs="Arial"/>
          <w:sz w:val="24"/>
        </w:rPr>
        <w:t>c) lub dokumentów, o któryc</w:t>
      </w:r>
      <w:r w:rsidR="005F394C">
        <w:rPr>
          <w:rFonts w:ascii="Arial" w:eastAsia="Calibri" w:hAnsi="Arial" w:cs="Arial"/>
          <w:sz w:val="24"/>
        </w:rPr>
        <w:t>h mowa w pkt IV.34</w:t>
      </w:r>
      <w:r w:rsidRPr="003B0B2B">
        <w:rPr>
          <w:rFonts w:ascii="Arial" w:eastAsia="Calibri" w:hAnsi="Arial" w:cs="Arial"/>
          <w:sz w:val="24"/>
        </w:rPr>
        <w:t xml:space="preserve"> ppkt </w:t>
      </w:r>
      <w:r w:rsidR="003B4FA7" w:rsidRPr="003B0B2B">
        <w:rPr>
          <w:rFonts w:ascii="Arial" w:eastAsia="Calibri" w:hAnsi="Arial" w:cs="Arial"/>
          <w:sz w:val="24"/>
        </w:rPr>
        <w:t>1</w:t>
      </w:r>
      <w:r w:rsidR="003B0B2B" w:rsidRPr="003B0B2B">
        <w:rPr>
          <w:rFonts w:ascii="Arial" w:eastAsia="Calibri" w:hAnsi="Arial" w:cs="Arial"/>
          <w:sz w:val="24"/>
        </w:rPr>
        <w:t xml:space="preserve"> </w:t>
      </w:r>
      <w:r w:rsidRPr="003B0B2B">
        <w:rPr>
          <w:rFonts w:ascii="Arial" w:eastAsia="Calibri" w:hAnsi="Arial" w:cs="Arial"/>
          <w:sz w:val="24"/>
        </w:rPr>
        <w:t>a) pomimo</w:t>
      </w:r>
      <w:r w:rsidRPr="00735346">
        <w:rPr>
          <w:rFonts w:ascii="Arial" w:eastAsia="Calibri" w:hAnsi="Arial" w:cs="Arial"/>
          <w:sz w:val="24"/>
        </w:rPr>
        <w:t xml:space="preserve"> ponownego wezwania będzie równoznaczne z rezygnacją</w:t>
      </w:r>
      <w:r w:rsidR="003B4FA7">
        <w:rPr>
          <w:rFonts w:ascii="Arial" w:eastAsia="Calibri" w:hAnsi="Arial" w:cs="Arial"/>
          <w:sz w:val="24"/>
        </w:rPr>
        <w:t xml:space="preserve"> </w:t>
      </w:r>
      <w:r w:rsidRPr="00735346">
        <w:rPr>
          <w:rFonts w:ascii="Arial" w:eastAsia="Calibri" w:hAnsi="Arial" w:cs="Arial"/>
          <w:sz w:val="24"/>
        </w:rPr>
        <w:t xml:space="preserve">z dotacji, co będzie skutkować </w:t>
      </w:r>
      <w:r w:rsidRPr="003B0B2B">
        <w:rPr>
          <w:rFonts w:ascii="Arial" w:eastAsia="Calibri" w:hAnsi="Arial" w:cs="Arial"/>
          <w:sz w:val="24"/>
        </w:rPr>
        <w:t xml:space="preserve">niepodpisaniem umowy. O </w:t>
      </w:r>
      <w:r w:rsidR="003B4FA7" w:rsidRPr="003B0B2B">
        <w:rPr>
          <w:rFonts w:ascii="Arial" w:eastAsia="Calibri" w:hAnsi="Arial" w:cs="Arial"/>
          <w:sz w:val="24"/>
        </w:rPr>
        <w:t xml:space="preserve">terminie złożenia dokumentacji, </w:t>
      </w:r>
      <w:r w:rsidRPr="003B0B2B">
        <w:rPr>
          <w:rFonts w:ascii="Arial" w:eastAsia="Calibri" w:hAnsi="Arial" w:cs="Arial"/>
          <w:sz w:val="24"/>
        </w:rPr>
        <w:t>o której mowa powyżej tj. potwierdzenie złożenia aktualizacji, o którym mowa w pk</w:t>
      </w:r>
      <w:r w:rsidR="005F394C">
        <w:rPr>
          <w:rFonts w:ascii="Arial" w:eastAsia="Calibri" w:hAnsi="Arial" w:cs="Arial"/>
          <w:sz w:val="24"/>
        </w:rPr>
        <w:t>t. IV.34</w:t>
      </w:r>
      <w:r w:rsidRPr="003B0B2B">
        <w:rPr>
          <w:rFonts w:ascii="Arial" w:eastAsia="Calibri" w:hAnsi="Arial" w:cs="Arial"/>
          <w:sz w:val="24"/>
        </w:rPr>
        <w:t xml:space="preserve"> ppkt 1 c) lub dokumentów, o których mowa</w:t>
      </w:r>
      <w:r w:rsidR="003B4FA7" w:rsidRPr="003B0B2B">
        <w:rPr>
          <w:rFonts w:ascii="Arial" w:eastAsia="Calibri" w:hAnsi="Arial" w:cs="Arial"/>
          <w:sz w:val="24"/>
        </w:rPr>
        <w:t xml:space="preserve"> </w:t>
      </w:r>
      <w:r w:rsidR="005F394C">
        <w:rPr>
          <w:rFonts w:ascii="Arial" w:eastAsia="Calibri" w:hAnsi="Arial" w:cs="Arial"/>
          <w:sz w:val="24"/>
        </w:rPr>
        <w:t>w pkt IV.34</w:t>
      </w:r>
      <w:r w:rsidRPr="003B0B2B">
        <w:rPr>
          <w:rFonts w:ascii="Arial" w:eastAsia="Calibri" w:hAnsi="Arial" w:cs="Arial"/>
          <w:sz w:val="24"/>
        </w:rPr>
        <w:t xml:space="preserve"> ppkt 1</w:t>
      </w:r>
      <w:r w:rsidR="003B0B2B" w:rsidRPr="003B0B2B">
        <w:rPr>
          <w:rFonts w:ascii="Arial" w:eastAsia="Calibri" w:hAnsi="Arial" w:cs="Arial"/>
          <w:sz w:val="24"/>
        </w:rPr>
        <w:t xml:space="preserve"> </w:t>
      </w:r>
      <w:r w:rsidRPr="003B0B2B">
        <w:rPr>
          <w:rFonts w:ascii="Arial" w:eastAsia="Calibri" w:hAnsi="Arial" w:cs="Arial"/>
          <w:sz w:val="24"/>
        </w:rPr>
        <w:t>a) decyduje</w:t>
      </w:r>
      <w:r w:rsidRPr="00735346">
        <w:rPr>
          <w:rFonts w:ascii="Arial" w:eastAsia="Calibri" w:hAnsi="Arial" w:cs="Arial"/>
          <w:sz w:val="24"/>
        </w:rPr>
        <w:t xml:space="preserve"> data wpływu do Urzędu Marszałkowskiego Województwa Łódzkiego (niezależnie od daty stempla pocztowego).</w:t>
      </w:r>
    </w:p>
    <w:p w:rsidR="003B4FA7" w:rsidRPr="00735346" w:rsidRDefault="003B4FA7" w:rsidP="003B4FA7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sz w:val="24"/>
        </w:rPr>
      </w:pPr>
    </w:p>
    <w:p w:rsidR="003B4FA7" w:rsidRPr="003B4FA7" w:rsidRDefault="004C4D84" w:rsidP="00DD281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3B4FA7">
        <w:rPr>
          <w:rFonts w:ascii="Arial" w:eastAsia="Calibri" w:hAnsi="Arial" w:cs="Arial"/>
          <w:sz w:val="24"/>
        </w:rPr>
        <w:t>W przypadku złożenia aktuali</w:t>
      </w:r>
      <w:r w:rsidR="005F394C">
        <w:rPr>
          <w:rFonts w:ascii="Arial" w:eastAsia="Calibri" w:hAnsi="Arial" w:cs="Arial"/>
          <w:sz w:val="24"/>
        </w:rPr>
        <w:t>zacji, o której mowa w pkt IV.34</w:t>
      </w:r>
      <w:r w:rsidRPr="003B4FA7">
        <w:rPr>
          <w:rFonts w:ascii="Arial" w:eastAsia="Calibri" w:hAnsi="Arial" w:cs="Arial"/>
          <w:sz w:val="24"/>
        </w:rPr>
        <w:t xml:space="preserve"> ppkt 1 b)</w:t>
      </w:r>
      <w:r w:rsidR="003B4FA7" w:rsidRPr="003B4FA7">
        <w:rPr>
          <w:rFonts w:ascii="Arial" w:eastAsia="Calibri" w:hAnsi="Arial" w:cs="Arial"/>
          <w:sz w:val="24"/>
        </w:rPr>
        <w:t xml:space="preserve"> </w:t>
      </w:r>
      <w:r w:rsidRPr="003B4FA7">
        <w:rPr>
          <w:rFonts w:ascii="Arial" w:eastAsia="Calibri" w:hAnsi="Arial" w:cs="Arial"/>
          <w:sz w:val="24"/>
        </w:rPr>
        <w:t xml:space="preserve">(jeśli dotyczy), zawierającej błędy, braki lub propozycje zmiany rezultatów realizacji zadania, których województwo nie akceptuje, oferent/-ci wzywany/-i jest/są do jej poprawy lub uzupełnienia w części zawierającej ww. braki, błędy lub niezaakceptowane zmiany rezultatów realizacji zadania. </w:t>
      </w:r>
    </w:p>
    <w:p w:rsidR="003B4FA7" w:rsidRPr="003B4FA7" w:rsidRDefault="003B4FA7" w:rsidP="003B4FA7">
      <w:pPr>
        <w:pStyle w:val="Akapitzlist"/>
        <w:rPr>
          <w:rFonts w:ascii="Arial" w:eastAsia="Calibri" w:hAnsi="Arial" w:cs="Arial"/>
          <w:sz w:val="24"/>
        </w:rPr>
      </w:pPr>
    </w:p>
    <w:p w:rsidR="003B4FA7" w:rsidRDefault="004C4D84" w:rsidP="00DD281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3B4FA7">
        <w:rPr>
          <w:rFonts w:ascii="Arial" w:eastAsia="Calibri" w:hAnsi="Arial" w:cs="Arial"/>
          <w:sz w:val="24"/>
        </w:rPr>
        <w:t xml:space="preserve">Poprawioną lub uzupełnioną aktualizację należy złożyć w elektronicznym generatorze wniosków </w:t>
      </w:r>
      <w:hyperlink r:id="rId19" w:history="1">
        <w:r w:rsidRPr="003B4FA7">
          <w:rPr>
            <w:rFonts w:ascii="Arial" w:eastAsia="Arial" w:hAnsi="Arial" w:cs="Arial"/>
            <w:sz w:val="24"/>
          </w:rPr>
          <w:t>https://witkac.pl/</w:t>
        </w:r>
      </w:hyperlink>
      <w:r w:rsidRPr="003B4FA7">
        <w:rPr>
          <w:rFonts w:ascii="Arial" w:eastAsia="Calibri" w:hAnsi="Arial" w:cs="Arial"/>
          <w:sz w:val="24"/>
        </w:rPr>
        <w:t xml:space="preserve"> w terminie do 7 dni od daty powiadomienia o konieczności jej uzupełnienia lub poprawy. Powiadomienie może nastąpić w formie elektronicznej.</w:t>
      </w:r>
    </w:p>
    <w:p w:rsidR="003B4FA7" w:rsidRPr="003B4FA7" w:rsidRDefault="003B4FA7" w:rsidP="003B4FA7">
      <w:pPr>
        <w:pStyle w:val="Akapitzlist"/>
        <w:rPr>
          <w:rFonts w:ascii="Arial" w:eastAsia="Calibri" w:hAnsi="Arial" w:cs="Arial"/>
          <w:sz w:val="24"/>
        </w:rPr>
      </w:pPr>
    </w:p>
    <w:p w:rsidR="003B4FA7" w:rsidRDefault="004C4D84" w:rsidP="00DD281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  <w:r w:rsidRPr="003B4FA7">
        <w:rPr>
          <w:rFonts w:ascii="Arial" w:eastAsia="Calibri" w:hAnsi="Arial" w:cs="Arial"/>
          <w:sz w:val="24"/>
        </w:rPr>
        <w:t xml:space="preserve">W terminie </w:t>
      </w:r>
      <w:r w:rsidR="003B4FA7">
        <w:rPr>
          <w:rFonts w:ascii="Arial" w:eastAsia="Calibri" w:hAnsi="Arial" w:cs="Arial"/>
          <w:sz w:val="24"/>
        </w:rPr>
        <w:t>5</w:t>
      </w:r>
      <w:r w:rsidRPr="003B4FA7">
        <w:rPr>
          <w:rFonts w:ascii="Arial" w:eastAsia="Calibri" w:hAnsi="Arial" w:cs="Arial"/>
          <w:sz w:val="24"/>
        </w:rPr>
        <w:t xml:space="preserve"> dni roboczych od złożenia poprawionej lub uzupełnionej aktualizacji należy złożyć w Biurze Podawczym Urzędu Marszałkowskiego Województwa Łódzkiego przy al. Piłsudskiego 8 potwierdzenie złożenia uzupełnionej/</w:t>
      </w:r>
      <w:r w:rsidR="003B0B2B">
        <w:rPr>
          <w:rFonts w:ascii="Arial" w:eastAsia="Calibri" w:hAnsi="Arial" w:cs="Arial"/>
          <w:sz w:val="24"/>
        </w:rPr>
        <w:t xml:space="preserve"> </w:t>
      </w:r>
      <w:r w:rsidRPr="003B4FA7">
        <w:rPr>
          <w:rFonts w:ascii="Arial" w:eastAsia="Calibri" w:hAnsi="Arial" w:cs="Arial"/>
          <w:sz w:val="24"/>
        </w:rPr>
        <w:t xml:space="preserve">poprawionej aktualizacji wydrukowane z elektronicznego generatora  wniosków </w:t>
      </w:r>
      <w:hyperlink r:id="rId20" w:history="1">
        <w:r w:rsidRPr="003B4FA7">
          <w:rPr>
            <w:rFonts w:ascii="Arial" w:eastAsia="Arial" w:hAnsi="Arial" w:cs="Arial"/>
            <w:sz w:val="24"/>
          </w:rPr>
          <w:t>https://witkac.pl/</w:t>
        </w:r>
      </w:hyperlink>
      <w:r w:rsidRPr="003B4FA7">
        <w:rPr>
          <w:rFonts w:ascii="Arial" w:eastAsia="Calibri" w:hAnsi="Arial" w:cs="Arial"/>
          <w:sz w:val="24"/>
        </w:rPr>
        <w:t>. O terminie złożenia potwierdzenia złożenia uzupełnionej/</w:t>
      </w:r>
      <w:r w:rsidR="003B0B2B">
        <w:rPr>
          <w:rFonts w:ascii="Arial" w:eastAsia="Calibri" w:hAnsi="Arial" w:cs="Arial"/>
          <w:sz w:val="24"/>
        </w:rPr>
        <w:t xml:space="preserve"> </w:t>
      </w:r>
      <w:r w:rsidRPr="003B4FA7">
        <w:rPr>
          <w:rFonts w:ascii="Arial" w:eastAsia="Calibri" w:hAnsi="Arial" w:cs="Arial"/>
          <w:sz w:val="24"/>
        </w:rPr>
        <w:t xml:space="preserve">poprawionej aktualizacji decyduje data wpływu do Urzędu Marszałkowskiego Województwa Łódzkiego (niezależnie od daty stempla pocztowego). </w:t>
      </w:r>
    </w:p>
    <w:p w:rsidR="003B4FA7" w:rsidRPr="003B4FA7" w:rsidRDefault="003B4FA7" w:rsidP="003B4FA7">
      <w:pPr>
        <w:pStyle w:val="Akapitzlist"/>
        <w:rPr>
          <w:rFonts w:ascii="Arial" w:eastAsia="Calibri" w:hAnsi="Arial" w:cs="Arial"/>
          <w:sz w:val="24"/>
        </w:rPr>
      </w:pPr>
    </w:p>
    <w:p w:rsidR="003B4FA7" w:rsidRDefault="004C4D84" w:rsidP="003B4FA7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Arial" w:eastAsia="Calibri" w:hAnsi="Arial" w:cs="Arial"/>
          <w:sz w:val="24"/>
        </w:rPr>
      </w:pPr>
      <w:r w:rsidRPr="003B0B2B">
        <w:rPr>
          <w:rFonts w:ascii="Arial" w:eastAsia="Calibri" w:hAnsi="Arial" w:cs="Arial"/>
          <w:sz w:val="24"/>
        </w:rPr>
        <w:t>W przypadku niezłożenia poprawionej lub uzupełnionej aktuali</w:t>
      </w:r>
      <w:r w:rsidR="005F394C">
        <w:rPr>
          <w:rFonts w:ascii="Arial" w:eastAsia="Calibri" w:hAnsi="Arial" w:cs="Arial"/>
          <w:sz w:val="24"/>
        </w:rPr>
        <w:t>zacji, o której mowa w pkt IV.34</w:t>
      </w:r>
      <w:r w:rsidR="007D0943">
        <w:rPr>
          <w:rFonts w:ascii="Arial" w:eastAsia="Calibri" w:hAnsi="Arial" w:cs="Arial"/>
          <w:sz w:val="24"/>
        </w:rPr>
        <w:t xml:space="preserve"> ppkt 4</w:t>
      </w:r>
      <w:r w:rsidRPr="003B0B2B">
        <w:rPr>
          <w:rFonts w:ascii="Arial" w:eastAsia="Calibri" w:hAnsi="Arial" w:cs="Arial"/>
          <w:sz w:val="24"/>
        </w:rPr>
        <w:t xml:space="preserve"> lub potwierdzenia złożenia poprawionej lub uzupełnionej aktuali</w:t>
      </w:r>
      <w:r w:rsidR="005F394C">
        <w:rPr>
          <w:rFonts w:ascii="Arial" w:eastAsia="Calibri" w:hAnsi="Arial" w:cs="Arial"/>
          <w:sz w:val="24"/>
        </w:rPr>
        <w:t>zacji, o którym mowa w pkt IV.34</w:t>
      </w:r>
      <w:r w:rsidR="007D0943">
        <w:rPr>
          <w:rFonts w:ascii="Arial" w:eastAsia="Calibri" w:hAnsi="Arial" w:cs="Arial"/>
          <w:sz w:val="24"/>
        </w:rPr>
        <w:t xml:space="preserve"> ppkt 5</w:t>
      </w:r>
      <w:r w:rsidR="003B4FA7" w:rsidRPr="003B0B2B">
        <w:rPr>
          <w:rFonts w:ascii="Arial" w:eastAsia="Calibri" w:hAnsi="Arial" w:cs="Arial"/>
          <w:sz w:val="24"/>
        </w:rPr>
        <w:t xml:space="preserve"> (jeśli</w:t>
      </w:r>
      <w:r w:rsidR="003B4FA7">
        <w:rPr>
          <w:rFonts w:ascii="Arial" w:eastAsia="Calibri" w:hAnsi="Arial" w:cs="Arial"/>
          <w:sz w:val="24"/>
        </w:rPr>
        <w:t xml:space="preserve"> dotyczy)</w:t>
      </w:r>
      <w:r w:rsidRPr="003B4FA7">
        <w:rPr>
          <w:rFonts w:ascii="Arial" w:eastAsia="Calibri" w:hAnsi="Arial" w:cs="Arial"/>
          <w:sz w:val="24"/>
        </w:rPr>
        <w:t xml:space="preserve"> </w:t>
      </w:r>
      <w:r w:rsidR="003B0B2B">
        <w:rPr>
          <w:rFonts w:ascii="Arial" w:eastAsia="Calibri" w:hAnsi="Arial" w:cs="Arial"/>
          <w:sz w:val="24"/>
        </w:rPr>
        <w:br/>
      </w:r>
      <w:r w:rsidRPr="003B4FA7">
        <w:rPr>
          <w:rFonts w:ascii="Arial" w:eastAsia="Calibri" w:hAnsi="Arial" w:cs="Arial"/>
          <w:sz w:val="24"/>
        </w:rPr>
        <w:t>w wymaganym terminie oferent/-</w:t>
      </w:r>
      <w:r w:rsidRPr="003B0B2B">
        <w:rPr>
          <w:rFonts w:ascii="Arial" w:eastAsia="Calibri" w:hAnsi="Arial" w:cs="Arial"/>
          <w:sz w:val="24"/>
        </w:rPr>
        <w:t>ci zostanie/-</w:t>
      </w:r>
      <w:proofErr w:type="spellStart"/>
      <w:r w:rsidRPr="003B0B2B">
        <w:rPr>
          <w:rFonts w:ascii="Arial" w:eastAsia="Calibri" w:hAnsi="Arial" w:cs="Arial"/>
          <w:sz w:val="24"/>
        </w:rPr>
        <w:t>ną</w:t>
      </w:r>
      <w:proofErr w:type="spellEnd"/>
      <w:r w:rsidRPr="003B0B2B">
        <w:rPr>
          <w:rFonts w:ascii="Arial" w:eastAsia="Calibri" w:hAnsi="Arial" w:cs="Arial"/>
          <w:sz w:val="24"/>
        </w:rPr>
        <w:t xml:space="preserve"> wezwany/-i jednokrotnie do uzupełnienia powyższego w terminie 5 dni roboczych. Brak złożenia poprawionej lub uzupełnionej aktualizacji, o któ</w:t>
      </w:r>
      <w:r w:rsidR="005F394C">
        <w:rPr>
          <w:rFonts w:ascii="Arial" w:eastAsia="Calibri" w:hAnsi="Arial" w:cs="Arial"/>
          <w:sz w:val="24"/>
        </w:rPr>
        <w:t>rej mowa w pkt IV.34</w:t>
      </w:r>
      <w:r w:rsidR="003B0B2B" w:rsidRPr="003B0B2B">
        <w:rPr>
          <w:rFonts w:ascii="Arial" w:eastAsia="Calibri" w:hAnsi="Arial" w:cs="Arial"/>
          <w:sz w:val="24"/>
        </w:rPr>
        <w:t xml:space="preserve"> </w:t>
      </w:r>
      <w:r w:rsidR="007D0943">
        <w:rPr>
          <w:rFonts w:ascii="Arial" w:eastAsia="Calibri" w:hAnsi="Arial" w:cs="Arial"/>
          <w:sz w:val="24"/>
        </w:rPr>
        <w:t>ppkt 4</w:t>
      </w:r>
      <w:r w:rsidRPr="003B0B2B">
        <w:rPr>
          <w:rFonts w:ascii="Arial" w:eastAsia="Calibri" w:hAnsi="Arial" w:cs="Arial"/>
          <w:sz w:val="24"/>
        </w:rPr>
        <w:t xml:space="preserve"> lub potwierdzenia </w:t>
      </w:r>
      <w:r w:rsidRPr="003B0B2B">
        <w:rPr>
          <w:rFonts w:ascii="Arial" w:eastAsia="Calibri" w:hAnsi="Arial" w:cs="Arial"/>
          <w:sz w:val="24"/>
        </w:rPr>
        <w:lastRenderedPageBreak/>
        <w:t>złożenia ww. aktu</w:t>
      </w:r>
      <w:r w:rsidR="003B0B2B" w:rsidRPr="003B0B2B">
        <w:rPr>
          <w:rFonts w:ascii="Arial" w:eastAsia="Calibri" w:hAnsi="Arial" w:cs="Arial"/>
          <w:sz w:val="24"/>
        </w:rPr>
        <w:t xml:space="preserve">alizacji, o którym mowa w pkt </w:t>
      </w:r>
      <w:r w:rsidR="005F394C">
        <w:rPr>
          <w:rFonts w:ascii="Arial" w:eastAsia="Calibri" w:hAnsi="Arial" w:cs="Arial"/>
          <w:sz w:val="24"/>
        </w:rPr>
        <w:t>IV.34</w:t>
      </w:r>
      <w:r w:rsidR="007D0943">
        <w:rPr>
          <w:rFonts w:ascii="Arial" w:eastAsia="Calibri" w:hAnsi="Arial" w:cs="Arial"/>
          <w:sz w:val="24"/>
        </w:rPr>
        <w:t xml:space="preserve"> ppkt 5</w:t>
      </w:r>
      <w:r w:rsidRPr="003B0B2B">
        <w:rPr>
          <w:rFonts w:ascii="Arial" w:eastAsia="Calibri" w:hAnsi="Arial" w:cs="Arial"/>
          <w:sz w:val="24"/>
        </w:rPr>
        <w:t xml:space="preserve"> (jeśli dotyczy) pomimo ponownego wezwania będzie równoznaczne z rezygnacją z dotacji, </w:t>
      </w:r>
      <w:r w:rsidR="007C6DD3">
        <w:rPr>
          <w:rFonts w:ascii="Arial" w:eastAsia="Calibri" w:hAnsi="Arial" w:cs="Arial"/>
          <w:sz w:val="24"/>
        </w:rPr>
        <w:br/>
      </w:r>
      <w:r w:rsidRPr="003B0B2B">
        <w:rPr>
          <w:rFonts w:ascii="Arial" w:eastAsia="Calibri" w:hAnsi="Arial" w:cs="Arial"/>
          <w:sz w:val="24"/>
        </w:rPr>
        <w:t>c</w:t>
      </w:r>
      <w:r w:rsidRPr="003B4FA7">
        <w:rPr>
          <w:rFonts w:ascii="Arial" w:eastAsia="Calibri" w:hAnsi="Arial" w:cs="Arial"/>
          <w:sz w:val="24"/>
        </w:rPr>
        <w:t>o będzie skutkować niepodpisaniem umowy.</w:t>
      </w:r>
      <w:r w:rsidR="003B4FA7">
        <w:rPr>
          <w:rFonts w:ascii="Arial" w:eastAsia="Calibri" w:hAnsi="Arial" w:cs="Arial"/>
          <w:sz w:val="24"/>
        </w:rPr>
        <w:t xml:space="preserve"> </w:t>
      </w:r>
    </w:p>
    <w:p w:rsidR="003B4FA7" w:rsidRDefault="003B4FA7" w:rsidP="003B4FA7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Arial" w:eastAsia="Calibri" w:hAnsi="Arial" w:cs="Arial"/>
          <w:sz w:val="24"/>
        </w:rPr>
      </w:pPr>
    </w:p>
    <w:p w:rsidR="003B4FA7" w:rsidRDefault="004C4D84" w:rsidP="003B4FA7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Arial" w:eastAsia="Calibri" w:hAnsi="Arial" w:cs="Arial"/>
          <w:sz w:val="24"/>
        </w:rPr>
      </w:pPr>
      <w:r w:rsidRPr="003B0B2B">
        <w:rPr>
          <w:rFonts w:ascii="Arial" w:eastAsia="Calibri" w:hAnsi="Arial" w:cs="Arial"/>
          <w:sz w:val="24"/>
        </w:rPr>
        <w:t>O terminie złożenia potwierdzenia złożenia uzupełnionej/</w:t>
      </w:r>
      <w:r w:rsidR="003B0B2B" w:rsidRPr="003B0B2B">
        <w:rPr>
          <w:rFonts w:ascii="Arial" w:eastAsia="Calibri" w:hAnsi="Arial" w:cs="Arial"/>
          <w:sz w:val="24"/>
        </w:rPr>
        <w:t xml:space="preserve"> </w:t>
      </w:r>
      <w:r w:rsidRPr="003B0B2B">
        <w:rPr>
          <w:rFonts w:ascii="Arial" w:eastAsia="Calibri" w:hAnsi="Arial" w:cs="Arial"/>
          <w:sz w:val="24"/>
        </w:rPr>
        <w:t>poprawionej aktuali</w:t>
      </w:r>
      <w:r w:rsidR="005F394C">
        <w:rPr>
          <w:rFonts w:ascii="Arial" w:eastAsia="Calibri" w:hAnsi="Arial" w:cs="Arial"/>
          <w:sz w:val="24"/>
        </w:rPr>
        <w:t>zacji, o którym mowa w pkt IV.34</w:t>
      </w:r>
      <w:r w:rsidR="007D0943">
        <w:rPr>
          <w:rFonts w:ascii="Arial" w:eastAsia="Calibri" w:hAnsi="Arial" w:cs="Arial"/>
          <w:sz w:val="24"/>
        </w:rPr>
        <w:t xml:space="preserve"> ppkt 5</w:t>
      </w:r>
      <w:r w:rsidRPr="003B0B2B">
        <w:rPr>
          <w:rFonts w:ascii="Arial" w:eastAsia="Calibri" w:hAnsi="Arial" w:cs="Arial"/>
          <w:sz w:val="24"/>
        </w:rPr>
        <w:t xml:space="preserve"> decyduje</w:t>
      </w:r>
      <w:r w:rsidRPr="003B4FA7">
        <w:rPr>
          <w:rFonts w:ascii="Arial" w:eastAsia="Calibri" w:hAnsi="Arial" w:cs="Arial"/>
          <w:sz w:val="24"/>
        </w:rPr>
        <w:t xml:space="preserve"> data wpływu do Urzędu Marszałkowskiego Województwa Łódzkiego (niezależnie od daty stempla pocztowego). </w:t>
      </w:r>
    </w:p>
    <w:p w:rsidR="003B0B2B" w:rsidRDefault="003B0B2B" w:rsidP="003B4FA7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Arial" w:eastAsia="Calibri" w:hAnsi="Arial" w:cs="Arial"/>
          <w:sz w:val="24"/>
        </w:rPr>
      </w:pPr>
    </w:p>
    <w:p w:rsidR="003B4FA7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3B4FA7">
        <w:rPr>
          <w:rFonts w:ascii="Arial" w:eastAsia="Calibri" w:hAnsi="Arial" w:cs="Arial"/>
          <w:sz w:val="24"/>
        </w:rPr>
        <w:t>W przypadku otrzymania niższej niż wnioskowana kwota  dotacji,  oferent/ci może/-</w:t>
      </w:r>
      <w:proofErr w:type="spellStart"/>
      <w:r w:rsidRPr="003B4FA7">
        <w:rPr>
          <w:rFonts w:ascii="Arial" w:eastAsia="Calibri" w:hAnsi="Arial" w:cs="Arial"/>
          <w:sz w:val="24"/>
        </w:rPr>
        <w:t>gą</w:t>
      </w:r>
      <w:proofErr w:type="spellEnd"/>
      <w:r w:rsidRPr="003B4FA7">
        <w:rPr>
          <w:rFonts w:ascii="Arial" w:eastAsia="Calibri" w:hAnsi="Arial" w:cs="Arial"/>
          <w:sz w:val="24"/>
        </w:rPr>
        <w:t xml:space="preserve"> zrezygnować z realizacji zadania.</w:t>
      </w:r>
    </w:p>
    <w:p w:rsidR="003B4FA7" w:rsidRDefault="003B4FA7" w:rsidP="003B4FA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sz w:val="24"/>
        </w:rPr>
      </w:pPr>
    </w:p>
    <w:p w:rsidR="00E76696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3B4FA7">
        <w:rPr>
          <w:rFonts w:ascii="Arial" w:eastAsia="Calibri" w:hAnsi="Arial" w:cs="Arial"/>
          <w:sz w:val="24"/>
        </w:rPr>
        <w:t xml:space="preserve">Przekazanie dotacji następuje </w:t>
      </w:r>
      <w:r w:rsidR="003B4FA7">
        <w:rPr>
          <w:rFonts w:ascii="Arial" w:eastAsia="Calibri" w:hAnsi="Arial" w:cs="Arial"/>
          <w:sz w:val="24"/>
        </w:rPr>
        <w:t>na</w:t>
      </w:r>
      <w:r w:rsidRPr="003B4FA7">
        <w:rPr>
          <w:rFonts w:ascii="Arial" w:eastAsia="Calibri" w:hAnsi="Arial" w:cs="Arial"/>
          <w:sz w:val="24"/>
        </w:rPr>
        <w:t xml:space="preserve"> podstawie umowy zawartej</w:t>
      </w:r>
      <w:r w:rsidR="003B4FA7">
        <w:rPr>
          <w:rFonts w:ascii="Arial" w:eastAsia="Calibri" w:hAnsi="Arial" w:cs="Arial"/>
          <w:sz w:val="24"/>
        </w:rPr>
        <w:t xml:space="preserve"> pomiędzy Województwem</w:t>
      </w:r>
      <w:r w:rsidRPr="003B4FA7">
        <w:rPr>
          <w:rFonts w:ascii="Arial" w:eastAsia="Calibri" w:hAnsi="Arial" w:cs="Arial"/>
          <w:sz w:val="24"/>
        </w:rPr>
        <w:t xml:space="preserve"> Łódzkim</w:t>
      </w:r>
      <w:r w:rsidR="00E76696">
        <w:rPr>
          <w:rFonts w:ascii="Arial" w:eastAsia="Calibri" w:hAnsi="Arial" w:cs="Arial"/>
          <w:sz w:val="24"/>
        </w:rPr>
        <w:t xml:space="preserve"> a</w:t>
      </w:r>
      <w:r w:rsidRPr="003B4FA7">
        <w:rPr>
          <w:rFonts w:ascii="Arial" w:eastAsia="Calibri" w:hAnsi="Arial" w:cs="Arial"/>
          <w:sz w:val="24"/>
        </w:rPr>
        <w:t xml:space="preserve"> podmiotem wskazanym w </w:t>
      </w:r>
      <w:r w:rsidR="00E76696">
        <w:rPr>
          <w:rFonts w:ascii="Arial" w:eastAsia="Calibri" w:hAnsi="Arial" w:cs="Arial"/>
          <w:sz w:val="24"/>
        </w:rPr>
        <w:t>uchwale</w:t>
      </w:r>
      <w:r w:rsidRPr="003B4FA7">
        <w:rPr>
          <w:rFonts w:ascii="Arial" w:eastAsia="Calibri" w:hAnsi="Arial" w:cs="Arial"/>
          <w:sz w:val="24"/>
        </w:rPr>
        <w:t xml:space="preserve"> </w:t>
      </w:r>
      <w:r w:rsidR="003B4FA7">
        <w:rPr>
          <w:rFonts w:ascii="Arial" w:eastAsia="Calibri" w:hAnsi="Arial" w:cs="Arial"/>
          <w:sz w:val="24"/>
        </w:rPr>
        <w:t xml:space="preserve">Zarządu </w:t>
      </w:r>
      <w:r w:rsidR="00E76696">
        <w:rPr>
          <w:rFonts w:ascii="Arial" w:eastAsia="Calibri" w:hAnsi="Arial" w:cs="Arial"/>
          <w:sz w:val="24"/>
        </w:rPr>
        <w:t>Województwa</w:t>
      </w:r>
      <w:r w:rsidRPr="003B4FA7">
        <w:rPr>
          <w:rFonts w:ascii="Arial" w:eastAsia="Calibri" w:hAnsi="Arial" w:cs="Arial"/>
          <w:sz w:val="24"/>
        </w:rPr>
        <w:t xml:space="preserve"> Łódzkiego, do której </w:t>
      </w:r>
      <w:r w:rsidR="00E76696">
        <w:rPr>
          <w:rFonts w:ascii="Arial" w:eastAsia="Calibri" w:hAnsi="Arial" w:cs="Arial"/>
          <w:sz w:val="24"/>
        </w:rPr>
        <w:t>załącznik</w:t>
      </w:r>
      <w:r w:rsidRPr="003B4FA7">
        <w:rPr>
          <w:rFonts w:ascii="Arial" w:eastAsia="Calibri" w:hAnsi="Arial" w:cs="Arial"/>
          <w:sz w:val="24"/>
        </w:rPr>
        <w:t xml:space="preserve"> </w:t>
      </w:r>
      <w:r w:rsidR="00E76696">
        <w:rPr>
          <w:rFonts w:ascii="Arial" w:eastAsia="Calibri" w:hAnsi="Arial" w:cs="Arial"/>
          <w:sz w:val="24"/>
        </w:rPr>
        <w:t>stanowi</w:t>
      </w:r>
      <w:r w:rsidRPr="003B4FA7">
        <w:rPr>
          <w:rFonts w:ascii="Arial" w:eastAsia="Calibri" w:hAnsi="Arial" w:cs="Arial"/>
          <w:sz w:val="24"/>
        </w:rPr>
        <w:t xml:space="preserve"> </w:t>
      </w:r>
      <w:r w:rsidR="003B4FA7">
        <w:rPr>
          <w:rFonts w:ascii="Arial" w:eastAsia="Calibri" w:hAnsi="Arial" w:cs="Arial"/>
          <w:sz w:val="24"/>
        </w:rPr>
        <w:t xml:space="preserve">oferta w ustalonym </w:t>
      </w:r>
      <w:r w:rsidRPr="003B4FA7">
        <w:rPr>
          <w:rFonts w:ascii="Arial" w:eastAsia="Calibri" w:hAnsi="Arial" w:cs="Arial"/>
          <w:sz w:val="24"/>
        </w:rPr>
        <w:t xml:space="preserve">końcowym brzmieniu [tj. oferta uwzględniająca wszystkie ewentualne poprawki i </w:t>
      </w:r>
      <w:r w:rsidR="003B4FA7">
        <w:rPr>
          <w:rFonts w:ascii="Arial" w:eastAsia="Calibri" w:hAnsi="Arial" w:cs="Arial"/>
          <w:sz w:val="24"/>
        </w:rPr>
        <w:t xml:space="preserve">aktualizacje]. </w:t>
      </w:r>
      <w:r w:rsidRPr="003B4FA7">
        <w:rPr>
          <w:rFonts w:ascii="Arial" w:eastAsia="Calibri" w:hAnsi="Arial" w:cs="Arial"/>
          <w:sz w:val="24"/>
        </w:rPr>
        <w:t>W</w:t>
      </w:r>
      <w:r w:rsidR="003B4FA7">
        <w:rPr>
          <w:rFonts w:ascii="Arial" w:eastAsia="Calibri" w:hAnsi="Arial" w:cs="Arial"/>
          <w:sz w:val="24"/>
        </w:rPr>
        <w:t xml:space="preserve"> </w:t>
      </w:r>
      <w:r w:rsidRPr="003B0B2B">
        <w:rPr>
          <w:rFonts w:ascii="Arial" w:eastAsia="Calibri" w:hAnsi="Arial" w:cs="Arial"/>
          <w:sz w:val="24"/>
        </w:rPr>
        <w:t>przypadku</w:t>
      </w:r>
      <w:r w:rsidR="003B4FA7" w:rsidRPr="003B0B2B">
        <w:rPr>
          <w:rFonts w:ascii="Arial" w:eastAsia="Calibri" w:hAnsi="Arial" w:cs="Arial"/>
          <w:sz w:val="24"/>
        </w:rPr>
        <w:t xml:space="preserve"> </w:t>
      </w:r>
      <w:r w:rsidRPr="003B0B2B">
        <w:rPr>
          <w:rFonts w:ascii="Arial" w:eastAsia="Calibri" w:hAnsi="Arial" w:cs="Arial"/>
          <w:sz w:val="24"/>
        </w:rPr>
        <w:t xml:space="preserve">jeśli na </w:t>
      </w:r>
      <w:r w:rsidR="00E76696" w:rsidRPr="003B0B2B">
        <w:rPr>
          <w:rFonts w:ascii="Arial" w:eastAsia="Calibri" w:hAnsi="Arial" w:cs="Arial"/>
          <w:sz w:val="24"/>
        </w:rPr>
        <w:t>etapi</w:t>
      </w:r>
      <w:r w:rsidR="003B0B2B" w:rsidRPr="003B0B2B">
        <w:rPr>
          <w:rFonts w:ascii="Arial" w:eastAsia="Calibri" w:hAnsi="Arial" w:cs="Arial"/>
          <w:sz w:val="24"/>
        </w:rPr>
        <w:t>e</w:t>
      </w:r>
      <w:r w:rsidRPr="003B0B2B">
        <w:rPr>
          <w:rFonts w:ascii="Arial" w:eastAsia="Calibri" w:hAnsi="Arial" w:cs="Arial"/>
          <w:sz w:val="24"/>
        </w:rPr>
        <w:t xml:space="preserve">  przygotowa</w:t>
      </w:r>
      <w:r w:rsidR="00E76696" w:rsidRPr="003B0B2B">
        <w:rPr>
          <w:rFonts w:ascii="Arial" w:eastAsia="Calibri" w:hAnsi="Arial" w:cs="Arial"/>
          <w:sz w:val="24"/>
        </w:rPr>
        <w:t>nia umowy i analizy dokumentów,</w:t>
      </w:r>
      <w:r w:rsidRPr="003B0B2B">
        <w:rPr>
          <w:rFonts w:ascii="Arial" w:eastAsia="Calibri" w:hAnsi="Arial" w:cs="Arial"/>
          <w:sz w:val="24"/>
        </w:rPr>
        <w:t xml:space="preserve"> o których mowa w pkt IV.3</w:t>
      </w:r>
      <w:r w:rsidR="005F394C">
        <w:rPr>
          <w:rFonts w:ascii="Arial" w:eastAsia="Calibri" w:hAnsi="Arial" w:cs="Arial"/>
          <w:sz w:val="24"/>
        </w:rPr>
        <w:t>3 i pkt IV. 34</w:t>
      </w:r>
      <w:r w:rsidRPr="003B0B2B">
        <w:rPr>
          <w:rFonts w:ascii="Arial" w:eastAsia="Calibri" w:hAnsi="Arial" w:cs="Arial"/>
          <w:sz w:val="24"/>
        </w:rPr>
        <w:t xml:space="preserve"> ppkt 1 a) ogłoszenia</w:t>
      </w:r>
      <w:r w:rsidRPr="003B4FA7">
        <w:rPr>
          <w:rFonts w:ascii="Arial" w:eastAsia="Calibri" w:hAnsi="Arial" w:cs="Arial"/>
          <w:sz w:val="24"/>
        </w:rPr>
        <w:t xml:space="preserve">, </w:t>
      </w:r>
      <w:r w:rsidR="005F394C" w:rsidRPr="00050349">
        <w:rPr>
          <w:rFonts w:ascii="Arial" w:hAnsi="Arial" w:cs="Arial"/>
          <w:sz w:val="24"/>
          <w:szCs w:val="24"/>
        </w:rPr>
        <w:t>stwierdzon</w:t>
      </w:r>
      <w:r w:rsidR="005F394C">
        <w:rPr>
          <w:rFonts w:ascii="Arial" w:hAnsi="Arial" w:cs="Arial"/>
          <w:sz w:val="24"/>
          <w:szCs w:val="24"/>
        </w:rPr>
        <w:t>o niezgodność zawartych w ofercie oświadczeń ze stanem faktycznym lub prawnym,</w:t>
      </w:r>
      <w:r w:rsidRPr="003B4FA7">
        <w:rPr>
          <w:rFonts w:ascii="Arial" w:eastAsia="Calibri" w:hAnsi="Arial" w:cs="Arial"/>
          <w:sz w:val="24"/>
        </w:rPr>
        <w:t xml:space="preserve"> umowa </w:t>
      </w:r>
      <w:r w:rsidR="005F394C">
        <w:rPr>
          <w:rFonts w:ascii="Arial" w:eastAsia="Calibri" w:hAnsi="Arial" w:cs="Arial"/>
          <w:sz w:val="24"/>
        </w:rPr>
        <w:br/>
      </w:r>
      <w:r w:rsidRPr="003B4FA7">
        <w:rPr>
          <w:rFonts w:ascii="Arial" w:eastAsia="Calibri" w:hAnsi="Arial" w:cs="Arial"/>
          <w:sz w:val="24"/>
        </w:rPr>
        <w:t xml:space="preserve">z wybranym oferentem nie będzie mogła być zawarta. </w:t>
      </w:r>
    </w:p>
    <w:p w:rsidR="00E76696" w:rsidRPr="00E76696" w:rsidRDefault="00E76696" w:rsidP="00E76696">
      <w:pPr>
        <w:pStyle w:val="Akapitzlist"/>
        <w:rPr>
          <w:rFonts w:ascii="Arial" w:eastAsia="Calibri" w:hAnsi="Arial" w:cs="Arial"/>
          <w:sz w:val="24"/>
        </w:rPr>
      </w:pPr>
    </w:p>
    <w:p w:rsidR="004C4D84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E76696">
        <w:rPr>
          <w:rFonts w:ascii="Arial" w:eastAsia="Calibri" w:hAnsi="Arial" w:cs="Arial"/>
          <w:sz w:val="24"/>
        </w:rPr>
        <w:t xml:space="preserve">W przypadku niepodpisania przez oferenta/-ów </w:t>
      </w:r>
      <w:r w:rsidR="00E76696" w:rsidRPr="00E76696">
        <w:rPr>
          <w:rFonts w:ascii="Arial" w:eastAsia="Calibri" w:hAnsi="Arial" w:cs="Arial"/>
          <w:sz w:val="24"/>
        </w:rPr>
        <w:t>umowy</w:t>
      </w:r>
      <w:r w:rsidRPr="00E76696">
        <w:rPr>
          <w:rFonts w:ascii="Arial" w:eastAsia="Calibri" w:hAnsi="Arial" w:cs="Arial"/>
          <w:sz w:val="24"/>
        </w:rPr>
        <w:t xml:space="preserve"> </w:t>
      </w:r>
      <w:r w:rsidR="00E76696" w:rsidRPr="00E76696">
        <w:rPr>
          <w:rFonts w:ascii="Arial" w:eastAsia="Calibri" w:hAnsi="Arial" w:cs="Arial"/>
          <w:sz w:val="24"/>
        </w:rPr>
        <w:t>z</w:t>
      </w:r>
      <w:r w:rsidRPr="00E76696">
        <w:rPr>
          <w:rFonts w:ascii="Arial" w:eastAsia="Calibri" w:hAnsi="Arial" w:cs="Arial"/>
          <w:sz w:val="24"/>
        </w:rPr>
        <w:t xml:space="preserve"> </w:t>
      </w:r>
      <w:r w:rsidR="00E76696" w:rsidRPr="00E76696">
        <w:rPr>
          <w:rFonts w:ascii="Arial" w:eastAsia="Calibri" w:hAnsi="Arial" w:cs="Arial"/>
          <w:sz w:val="24"/>
        </w:rPr>
        <w:t xml:space="preserve">Województwem </w:t>
      </w:r>
      <w:r w:rsidRPr="00E76696">
        <w:rPr>
          <w:rFonts w:ascii="Arial" w:eastAsia="Calibri" w:hAnsi="Arial" w:cs="Arial"/>
          <w:sz w:val="24"/>
        </w:rPr>
        <w:t>Łódzkim w terminie 30 dni od dnia wezwania do jej podpisania uznaje się,</w:t>
      </w:r>
      <w:r w:rsidR="00E76696" w:rsidRPr="00E76696">
        <w:rPr>
          <w:rFonts w:ascii="Arial" w:eastAsia="Calibri" w:hAnsi="Arial" w:cs="Arial"/>
          <w:sz w:val="24"/>
        </w:rPr>
        <w:t xml:space="preserve"> </w:t>
      </w:r>
      <w:r w:rsidRPr="00E76696">
        <w:rPr>
          <w:rFonts w:ascii="Arial" w:eastAsia="Calibri" w:hAnsi="Arial" w:cs="Arial"/>
          <w:sz w:val="24"/>
        </w:rPr>
        <w:t>że oferent/-ci zrezygnował/-li</w:t>
      </w:r>
      <w:r w:rsidR="00E76696" w:rsidRPr="00E76696">
        <w:rPr>
          <w:rFonts w:ascii="Arial" w:eastAsia="Calibri" w:hAnsi="Arial" w:cs="Arial"/>
          <w:sz w:val="24"/>
        </w:rPr>
        <w:t xml:space="preserve"> z</w:t>
      </w:r>
      <w:r w:rsidRPr="00E76696">
        <w:rPr>
          <w:rFonts w:ascii="Arial" w:eastAsia="Calibri" w:hAnsi="Arial" w:cs="Arial"/>
          <w:sz w:val="24"/>
        </w:rPr>
        <w:t xml:space="preserve"> realizacji zadania. Wezwanie do podpisania </w:t>
      </w:r>
      <w:r w:rsidR="00E76696" w:rsidRPr="00E76696">
        <w:rPr>
          <w:rFonts w:ascii="Arial" w:eastAsia="Calibri" w:hAnsi="Arial" w:cs="Arial"/>
          <w:sz w:val="24"/>
        </w:rPr>
        <w:t>umowy</w:t>
      </w:r>
      <w:r w:rsidRPr="00E76696">
        <w:rPr>
          <w:rFonts w:ascii="Arial" w:eastAsia="Calibri" w:hAnsi="Arial" w:cs="Arial"/>
          <w:sz w:val="24"/>
        </w:rPr>
        <w:t xml:space="preserve"> może być przekazane drogą</w:t>
      </w:r>
      <w:r w:rsidR="00E76696" w:rsidRPr="00E76696">
        <w:rPr>
          <w:rFonts w:ascii="Arial" w:eastAsia="Calibri" w:hAnsi="Arial" w:cs="Arial"/>
          <w:sz w:val="24"/>
        </w:rPr>
        <w:t xml:space="preserve"> pisemną</w:t>
      </w:r>
      <w:r w:rsidRPr="00E76696">
        <w:rPr>
          <w:rFonts w:ascii="Arial" w:eastAsia="Calibri" w:hAnsi="Arial" w:cs="Arial"/>
          <w:sz w:val="24"/>
        </w:rPr>
        <w:t xml:space="preserve"> lub za</w:t>
      </w:r>
      <w:r w:rsidR="00E76696" w:rsidRPr="00E76696">
        <w:rPr>
          <w:rFonts w:ascii="Arial" w:eastAsia="Calibri" w:hAnsi="Arial" w:cs="Arial"/>
          <w:sz w:val="24"/>
        </w:rPr>
        <w:t xml:space="preserve"> pomocą</w:t>
      </w:r>
      <w:r w:rsidRPr="00E76696">
        <w:rPr>
          <w:rFonts w:ascii="Arial" w:eastAsia="Calibri" w:hAnsi="Arial" w:cs="Arial"/>
          <w:sz w:val="24"/>
        </w:rPr>
        <w:t xml:space="preserve"> środków komunikacji elektronicznej.</w:t>
      </w:r>
    </w:p>
    <w:p w:rsidR="004C4D84" w:rsidRPr="00C2554A" w:rsidRDefault="004C4D84" w:rsidP="004C4D84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6E592D" w:rsidRDefault="004C4D84" w:rsidP="00DD2819">
      <w:pPr>
        <w:pStyle w:val="Akapitzlist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6E592D">
        <w:rPr>
          <w:rFonts w:ascii="Arial" w:eastAsia="Calibri" w:hAnsi="Arial" w:cs="Arial"/>
          <w:b/>
          <w:sz w:val="24"/>
          <w:szCs w:val="24"/>
        </w:rPr>
        <w:t>Zasady realizacji i rozliczenia zadania publicznego</w:t>
      </w:r>
    </w:p>
    <w:p w:rsidR="00E76696" w:rsidRDefault="00E76696" w:rsidP="004C4D84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Default="004C4D84" w:rsidP="00DD28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E76696">
        <w:rPr>
          <w:rFonts w:ascii="Arial" w:eastAsia="Calibri" w:hAnsi="Arial" w:cs="Arial"/>
          <w:sz w:val="24"/>
        </w:rPr>
        <w:t>Zadania</w:t>
      </w:r>
      <w:r w:rsidRPr="00E76696">
        <w:rPr>
          <w:rFonts w:ascii="Arial" w:eastAsia="Calibri" w:hAnsi="Arial" w:cs="Arial"/>
          <w:sz w:val="24"/>
          <w:szCs w:val="24"/>
        </w:rPr>
        <w:t xml:space="preserve">, </w:t>
      </w:r>
      <w:r w:rsidR="00E76696" w:rsidRPr="00E76696">
        <w:rPr>
          <w:rFonts w:ascii="Arial" w:hAnsi="Arial" w:cs="Arial"/>
          <w:sz w:val="24"/>
          <w:szCs w:val="24"/>
        </w:rPr>
        <w:t>których realizacja zostanie powierzona</w:t>
      </w:r>
      <w:r w:rsidR="00E76696">
        <w:t xml:space="preserve"> </w:t>
      </w:r>
      <w:r w:rsidRPr="00E76696">
        <w:rPr>
          <w:rFonts w:ascii="Arial" w:eastAsia="Calibri" w:hAnsi="Arial" w:cs="Arial"/>
          <w:sz w:val="24"/>
        </w:rPr>
        <w:t>powinny być</w:t>
      </w:r>
      <w:r w:rsidR="00E76696" w:rsidRPr="00E76696">
        <w:rPr>
          <w:rFonts w:ascii="Arial" w:eastAsia="Calibri" w:hAnsi="Arial" w:cs="Arial"/>
          <w:sz w:val="24"/>
        </w:rPr>
        <w:t xml:space="preserve"> </w:t>
      </w:r>
      <w:r w:rsidRPr="00E76696">
        <w:rPr>
          <w:rFonts w:ascii="Arial" w:eastAsia="Calibri" w:hAnsi="Arial" w:cs="Arial"/>
          <w:sz w:val="24"/>
        </w:rPr>
        <w:t xml:space="preserve">realizowane </w:t>
      </w:r>
      <w:r w:rsidR="00E76696" w:rsidRPr="00E76696">
        <w:rPr>
          <w:rFonts w:ascii="Arial" w:eastAsia="Calibri" w:hAnsi="Arial" w:cs="Arial"/>
          <w:sz w:val="24"/>
        </w:rPr>
        <w:t xml:space="preserve">zgodnie </w:t>
      </w:r>
      <w:r w:rsidRPr="00E76696">
        <w:rPr>
          <w:rFonts w:ascii="Arial" w:eastAsia="Calibri" w:hAnsi="Arial" w:cs="Arial"/>
          <w:sz w:val="24"/>
        </w:rPr>
        <w:t xml:space="preserve">z postanowieniami umowy, przy czym przy ocenie prawidłowości ich realizacji </w:t>
      </w:r>
      <w:r w:rsidR="00E76696" w:rsidRPr="00E76696">
        <w:rPr>
          <w:rFonts w:ascii="Arial" w:eastAsia="Calibri" w:hAnsi="Arial" w:cs="Arial"/>
          <w:sz w:val="24"/>
        </w:rPr>
        <w:t>zwraca się szczególną uwagę na:</w:t>
      </w:r>
    </w:p>
    <w:p w:rsidR="004C4D84" w:rsidRPr="00C2554A" w:rsidRDefault="004C4D84" w:rsidP="00DD281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C2554A">
        <w:rPr>
          <w:rFonts w:ascii="Arial" w:eastAsia="Calibri" w:hAnsi="Arial" w:cs="Arial"/>
          <w:sz w:val="24"/>
        </w:rPr>
        <w:t>prawidłowe, rzetelne oraz terminowe sporządzanie sprawozdań z wykonania zadania,</w:t>
      </w:r>
    </w:p>
    <w:p w:rsidR="004C4D84" w:rsidRPr="00C2554A" w:rsidRDefault="004C4D84" w:rsidP="00DD2819">
      <w:pPr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C2554A">
        <w:rPr>
          <w:rFonts w:ascii="Arial" w:eastAsia="Calibri" w:hAnsi="Arial" w:cs="Arial"/>
          <w:sz w:val="24"/>
        </w:rPr>
        <w:t>osiągnięcie rezultatów realizacji zadania publicznego wskazanych w ofercie,</w:t>
      </w:r>
    </w:p>
    <w:p w:rsidR="004C4D84" w:rsidRPr="00C2554A" w:rsidRDefault="004C4D84" w:rsidP="00DD2819">
      <w:pPr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C2554A">
        <w:rPr>
          <w:rFonts w:ascii="Arial" w:eastAsia="Calibri" w:hAnsi="Arial" w:cs="Arial"/>
          <w:sz w:val="24"/>
        </w:rPr>
        <w:t>oszczędne</w:t>
      </w:r>
      <w:r w:rsidR="00E76696">
        <w:rPr>
          <w:rFonts w:ascii="Arial" w:eastAsia="Calibri" w:hAnsi="Arial" w:cs="Arial"/>
          <w:sz w:val="24"/>
        </w:rPr>
        <w:t xml:space="preserve"> </w:t>
      </w:r>
      <w:r w:rsidRPr="00C2554A">
        <w:rPr>
          <w:rFonts w:ascii="Arial" w:eastAsia="Calibri" w:hAnsi="Arial" w:cs="Arial"/>
          <w:sz w:val="24"/>
        </w:rPr>
        <w:t>i celowe</w:t>
      </w:r>
      <w:r w:rsidR="00E76696">
        <w:rPr>
          <w:rFonts w:ascii="Arial" w:eastAsia="Calibri" w:hAnsi="Arial" w:cs="Arial"/>
          <w:sz w:val="24"/>
        </w:rPr>
        <w:t xml:space="preserve"> </w:t>
      </w:r>
      <w:r w:rsidRPr="00C2554A">
        <w:rPr>
          <w:rFonts w:ascii="Arial" w:eastAsia="Calibri" w:hAnsi="Arial" w:cs="Arial"/>
          <w:sz w:val="24"/>
        </w:rPr>
        <w:t>wydatkowanie</w:t>
      </w:r>
      <w:r w:rsidR="00E76696">
        <w:rPr>
          <w:rFonts w:ascii="Arial" w:eastAsia="Calibri" w:hAnsi="Arial" w:cs="Arial"/>
          <w:sz w:val="24"/>
        </w:rPr>
        <w:t xml:space="preserve"> </w:t>
      </w:r>
      <w:r w:rsidRPr="00C2554A">
        <w:rPr>
          <w:rFonts w:ascii="Arial" w:eastAsia="Calibri" w:hAnsi="Arial" w:cs="Arial"/>
          <w:sz w:val="24"/>
        </w:rPr>
        <w:t>przyznanych</w:t>
      </w:r>
      <w:r w:rsidR="00E76696">
        <w:rPr>
          <w:rFonts w:ascii="Arial" w:eastAsia="Calibri" w:hAnsi="Arial" w:cs="Arial"/>
          <w:sz w:val="24"/>
        </w:rPr>
        <w:t xml:space="preserve"> </w:t>
      </w:r>
      <w:r w:rsidRPr="00C2554A">
        <w:rPr>
          <w:rFonts w:ascii="Arial" w:eastAsia="Calibri" w:hAnsi="Arial" w:cs="Arial"/>
          <w:sz w:val="24"/>
        </w:rPr>
        <w:t>środków</w:t>
      </w:r>
      <w:r w:rsidR="00E76696">
        <w:rPr>
          <w:rFonts w:ascii="Arial" w:eastAsia="Calibri" w:hAnsi="Arial" w:cs="Arial"/>
          <w:sz w:val="24"/>
        </w:rPr>
        <w:t xml:space="preserve"> </w:t>
      </w:r>
      <w:r w:rsidRPr="00C2554A">
        <w:rPr>
          <w:rFonts w:ascii="Arial" w:eastAsia="Calibri" w:hAnsi="Arial" w:cs="Arial"/>
          <w:sz w:val="24"/>
        </w:rPr>
        <w:t>finansowych,</w:t>
      </w:r>
    </w:p>
    <w:p w:rsidR="00E76696" w:rsidRDefault="004C4D84" w:rsidP="00DD281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</w:rPr>
      </w:pPr>
      <w:r w:rsidRPr="00C2554A">
        <w:rPr>
          <w:rFonts w:ascii="Arial" w:eastAsia="Calibri" w:hAnsi="Arial" w:cs="Arial"/>
          <w:sz w:val="24"/>
        </w:rPr>
        <w:t>zgodność realizowanego zadania publicznego z działalnością statutową organizacji, której zlecono realizację zadania (brak zgodności skutkować może uznaniem dotacji za pobraną nienależnie, zgodnie z art. 252 ust. 1 pkt 2 ustawy o finansach publicznych).</w:t>
      </w:r>
    </w:p>
    <w:p w:rsidR="00E76696" w:rsidRDefault="00E76696" w:rsidP="00E76696">
      <w:pPr>
        <w:tabs>
          <w:tab w:val="left" w:pos="284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sz w:val="24"/>
        </w:rPr>
      </w:pPr>
    </w:p>
    <w:p w:rsidR="00E76696" w:rsidRPr="00CA60B5" w:rsidRDefault="004C4D84" w:rsidP="00CA60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E76696">
        <w:rPr>
          <w:rFonts w:ascii="Arial" w:eastAsia="Calibri" w:hAnsi="Arial" w:cs="Arial"/>
          <w:sz w:val="24"/>
        </w:rPr>
        <w:t xml:space="preserve">Środki </w:t>
      </w:r>
      <w:r w:rsidR="00E76696" w:rsidRPr="00E76696">
        <w:rPr>
          <w:rFonts w:ascii="Arial" w:eastAsia="Calibri" w:hAnsi="Arial" w:cs="Arial"/>
          <w:sz w:val="24"/>
        </w:rPr>
        <w:t>z</w:t>
      </w:r>
      <w:r w:rsidRPr="00E76696">
        <w:rPr>
          <w:rFonts w:ascii="Arial" w:eastAsia="Calibri" w:hAnsi="Arial" w:cs="Arial"/>
          <w:sz w:val="24"/>
        </w:rPr>
        <w:t xml:space="preserve"> przyznanej </w:t>
      </w:r>
      <w:r w:rsidR="00E76696" w:rsidRPr="00E76696">
        <w:rPr>
          <w:rFonts w:ascii="Arial" w:eastAsia="Calibri" w:hAnsi="Arial" w:cs="Arial"/>
          <w:sz w:val="24"/>
        </w:rPr>
        <w:t>dotacji</w:t>
      </w:r>
      <w:r w:rsidRPr="00E76696">
        <w:rPr>
          <w:rFonts w:ascii="Arial" w:eastAsia="Calibri" w:hAnsi="Arial" w:cs="Arial"/>
          <w:sz w:val="24"/>
        </w:rPr>
        <w:t xml:space="preserve"> mogą </w:t>
      </w:r>
      <w:r w:rsidR="00E76696" w:rsidRPr="00E76696">
        <w:rPr>
          <w:rFonts w:ascii="Arial" w:eastAsia="Calibri" w:hAnsi="Arial" w:cs="Arial"/>
          <w:sz w:val="24"/>
        </w:rPr>
        <w:t>być</w:t>
      </w:r>
      <w:r w:rsidRPr="00E76696">
        <w:rPr>
          <w:rFonts w:ascii="Arial" w:eastAsia="Calibri" w:hAnsi="Arial" w:cs="Arial"/>
          <w:sz w:val="24"/>
        </w:rPr>
        <w:t xml:space="preserve"> wy</w:t>
      </w:r>
      <w:r w:rsidR="00CA60B5">
        <w:rPr>
          <w:rFonts w:ascii="Arial" w:eastAsia="Calibri" w:hAnsi="Arial" w:cs="Arial"/>
          <w:sz w:val="24"/>
        </w:rPr>
        <w:t xml:space="preserve">datkowane wyłącznie na pokrycie </w:t>
      </w:r>
      <w:r w:rsidRPr="00CA60B5">
        <w:rPr>
          <w:rFonts w:ascii="Arial" w:eastAsia="Calibri" w:hAnsi="Arial" w:cs="Arial"/>
          <w:sz w:val="24"/>
        </w:rPr>
        <w:t>wydatków, które:</w:t>
      </w:r>
    </w:p>
    <w:p w:rsidR="004C4D84" w:rsidRPr="00C2554A" w:rsidRDefault="004C4D84" w:rsidP="00DD2819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Arial" w:hAnsi="Arial" w:cs="Arial"/>
          <w:sz w:val="24"/>
        </w:rPr>
      </w:pPr>
      <w:r w:rsidRPr="00C2554A">
        <w:rPr>
          <w:rFonts w:ascii="Arial" w:hAnsi="Arial" w:cs="Arial"/>
          <w:sz w:val="24"/>
        </w:rPr>
        <w:lastRenderedPageBreak/>
        <w:t>są niezbędne do realizacji zadania,</w:t>
      </w:r>
    </w:p>
    <w:p w:rsidR="004C4D84" w:rsidRPr="00C2554A" w:rsidRDefault="004C4D84" w:rsidP="00DD2819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/>
        <w:ind w:hanging="436"/>
        <w:contextualSpacing/>
        <w:jc w:val="both"/>
        <w:rPr>
          <w:rFonts w:ascii="Arial" w:hAnsi="Arial" w:cs="Arial"/>
          <w:sz w:val="24"/>
        </w:rPr>
      </w:pPr>
      <w:r w:rsidRPr="00C2554A">
        <w:rPr>
          <w:rFonts w:ascii="Arial" w:hAnsi="Arial" w:cs="Arial"/>
          <w:sz w:val="24"/>
        </w:rPr>
        <w:t>zostaną przewidziane w ofercie, tj. uwzględnione w sekcji V.A „Zestawienie kosztów realizacji zadania”, sekcji V.B „Źródła finansowania kosztów realizacji zadania” oraz sekcji IV.2 „Zasoby kadrowe, rzeczowe i finansowe oferenta, które będą wykorzystane do realizacji zadania” (jeżeli oferent/-ci przewiduje/-ą wykorzystanie wkładu osobowego i/lub wykorzystanie wkładu rzeczowego) oraz w umowie zawartej pomiędzy oferentem/-</w:t>
      </w:r>
      <w:proofErr w:type="spellStart"/>
      <w:r w:rsidRPr="00C2554A">
        <w:rPr>
          <w:rFonts w:ascii="Arial" w:hAnsi="Arial" w:cs="Arial"/>
          <w:sz w:val="24"/>
        </w:rPr>
        <w:t>ami</w:t>
      </w:r>
      <w:proofErr w:type="spellEnd"/>
      <w:r w:rsidR="00E76696">
        <w:rPr>
          <w:rFonts w:ascii="Arial" w:hAnsi="Arial" w:cs="Arial"/>
          <w:sz w:val="24"/>
        </w:rPr>
        <w:t xml:space="preserve"> </w:t>
      </w:r>
      <w:r w:rsidRPr="00C2554A">
        <w:rPr>
          <w:rFonts w:ascii="Arial" w:hAnsi="Arial" w:cs="Arial"/>
          <w:sz w:val="24"/>
        </w:rPr>
        <w:t>a Województwem Łódzkim,</w:t>
      </w:r>
    </w:p>
    <w:p w:rsidR="004C4D84" w:rsidRPr="00C2554A" w:rsidRDefault="004C4D84" w:rsidP="00DD2819">
      <w:pPr>
        <w:numPr>
          <w:ilvl w:val="0"/>
          <w:numId w:val="13"/>
        </w:numPr>
        <w:autoSpaceDE w:val="0"/>
        <w:autoSpaceDN w:val="0"/>
        <w:adjustRightInd w:val="0"/>
        <w:spacing w:after="0"/>
        <w:ind w:hanging="436"/>
        <w:contextualSpacing/>
        <w:jc w:val="both"/>
        <w:rPr>
          <w:rFonts w:ascii="Arial" w:hAnsi="Arial" w:cs="Arial"/>
          <w:sz w:val="24"/>
        </w:rPr>
      </w:pPr>
      <w:r w:rsidRPr="00C2554A">
        <w:rPr>
          <w:rFonts w:ascii="Arial" w:hAnsi="Arial" w:cs="Arial"/>
          <w:sz w:val="24"/>
        </w:rPr>
        <w:t>spełniają wymogi racjonalnego i oszczędnego gospodarowania środkami publicznymi z zachowaniem zasady uzyskiwania najlepszych efektów</w:t>
      </w:r>
      <w:r w:rsidRPr="00C2554A">
        <w:rPr>
          <w:rFonts w:ascii="Arial" w:hAnsi="Arial" w:cs="Arial"/>
          <w:sz w:val="24"/>
        </w:rPr>
        <w:br/>
        <w:t>z danych nakładów,</w:t>
      </w:r>
    </w:p>
    <w:p w:rsidR="004C4D84" w:rsidRPr="00C2554A" w:rsidRDefault="004C4D84" w:rsidP="00DD2819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Arial" w:hAnsi="Arial" w:cs="Arial"/>
          <w:sz w:val="24"/>
        </w:rPr>
      </w:pPr>
      <w:r w:rsidRPr="00C2554A">
        <w:rPr>
          <w:rFonts w:ascii="Arial" w:hAnsi="Arial" w:cs="Arial"/>
          <w:sz w:val="24"/>
        </w:rPr>
        <w:t>zostały faktycznie poniesione w terminie określonym w umowie,</w:t>
      </w:r>
    </w:p>
    <w:p w:rsidR="004C4D84" w:rsidRPr="00C2554A" w:rsidRDefault="004C4D84" w:rsidP="00DD2819">
      <w:pPr>
        <w:numPr>
          <w:ilvl w:val="0"/>
          <w:numId w:val="13"/>
        </w:numPr>
        <w:autoSpaceDE w:val="0"/>
        <w:autoSpaceDN w:val="0"/>
        <w:adjustRightInd w:val="0"/>
        <w:spacing w:after="0"/>
        <w:ind w:hanging="436"/>
        <w:contextualSpacing/>
        <w:jc w:val="both"/>
        <w:rPr>
          <w:rFonts w:ascii="Arial" w:hAnsi="Arial" w:cs="Arial"/>
          <w:sz w:val="24"/>
        </w:rPr>
      </w:pPr>
      <w:r w:rsidRPr="00C2554A">
        <w:rPr>
          <w:rFonts w:ascii="Arial" w:hAnsi="Arial" w:cs="Arial"/>
          <w:sz w:val="24"/>
        </w:rPr>
        <w:t>są poparte stosownymi dokumentami, w szczególności zostały wykazane</w:t>
      </w:r>
      <w:r w:rsidRPr="00C2554A">
        <w:rPr>
          <w:rFonts w:ascii="Arial" w:hAnsi="Arial" w:cs="Arial"/>
          <w:sz w:val="24"/>
        </w:rPr>
        <w:br/>
        <w:t>w dokumentacji finansowej oferenta/-ów.</w:t>
      </w:r>
    </w:p>
    <w:p w:rsidR="004C4D84" w:rsidRPr="00C2554A" w:rsidRDefault="004C4D84" w:rsidP="004C4D84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eastAsia="Calibri" w:hAnsi="Arial" w:cs="Arial"/>
          <w:sz w:val="24"/>
        </w:rPr>
      </w:pPr>
    </w:p>
    <w:p w:rsidR="00B9655F" w:rsidRPr="00CA60B5" w:rsidRDefault="004C4D84" w:rsidP="00CA60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sz w:val="24"/>
        </w:rPr>
      </w:pPr>
      <w:r w:rsidRPr="00B9655F">
        <w:rPr>
          <w:rFonts w:ascii="Arial" w:eastAsia="Calibri" w:hAnsi="Arial" w:cs="Arial"/>
          <w:sz w:val="24"/>
        </w:rPr>
        <w:t>Za wydatki, których nie można sfinansować z</w:t>
      </w:r>
      <w:r w:rsidR="00E76696" w:rsidRPr="00B9655F">
        <w:rPr>
          <w:rFonts w:ascii="Calibri" w:eastAsia="Calibri" w:hAnsi="Calibri"/>
          <w:sz w:val="24"/>
        </w:rPr>
        <w:t xml:space="preserve"> </w:t>
      </w:r>
      <w:r w:rsidR="00E76696" w:rsidRPr="00B9655F">
        <w:rPr>
          <w:rFonts w:ascii="Arial" w:eastAsia="Calibri" w:hAnsi="Arial" w:cs="Arial"/>
          <w:sz w:val="24"/>
        </w:rPr>
        <w:t xml:space="preserve">przyznanej dotacji, uznaje się </w:t>
      </w:r>
      <w:r w:rsidR="003B0B2B">
        <w:rPr>
          <w:rFonts w:ascii="Arial" w:eastAsia="Calibri" w:hAnsi="Arial" w:cs="Arial"/>
          <w:sz w:val="24"/>
        </w:rPr>
        <w:br/>
      </w:r>
      <w:r w:rsidRPr="00B9655F">
        <w:rPr>
          <w:rFonts w:ascii="Arial" w:eastAsia="Calibri" w:hAnsi="Arial" w:cs="Arial"/>
          <w:sz w:val="24"/>
        </w:rPr>
        <w:t>w szczególności:</w:t>
      </w:r>
    </w:p>
    <w:p w:rsidR="004C4D84" w:rsidRPr="00C2554A" w:rsidRDefault="004C4D84" w:rsidP="00DD2819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Arial" w:hAnsi="Arial" w:cs="Arial"/>
          <w:sz w:val="24"/>
        </w:rPr>
      </w:pPr>
      <w:r w:rsidRPr="00C2554A">
        <w:rPr>
          <w:rFonts w:ascii="Arial" w:hAnsi="Arial" w:cs="Arial"/>
          <w:sz w:val="24"/>
        </w:rPr>
        <w:t>wydatki zrealizowane przed datą zawarcia umowy,</w:t>
      </w:r>
    </w:p>
    <w:p w:rsidR="004C4D84" w:rsidRPr="00C2554A" w:rsidRDefault="004C4D84" w:rsidP="00DD2819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Arial" w:hAnsi="Arial" w:cs="Arial"/>
          <w:sz w:val="24"/>
        </w:rPr>
      </w:pPr>
      <w:r w:rsidRPr="00C2554A">
        <w:rPr>
          <w:rFonts w:ascii="Arial" w:hAnsi="Arial" w:cs="Arial"/>
          <w:sz w:val="24"/>
        </w:rPr>
        <w:t>wydatki związane z budową, zakupem budynków lub lokali, zakupem gruntów,</w:t>
      </w:r>
    </w:p>
    <w:p w:rsidR="004C4D84" w:rsidRPr="00C2554A" w:rsidRDefault="004C4D84" w:rsidP="00DD2819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Arial" w:hAnsi="Arial" w:cs="Arial"/>
          <w:sz w:val="24"/>
        </w:rPr>
      </w:pPr>
      <w:r w:rsidRPr="00C2554A">
        <w:rPr>
          <w:rFonts w:ascii="Arial" w:hAnsi="Arial" w:cs="Arial"/>
          <w:sz w:val="24"/>
        </w:rPr>
        <w:t>wydatki związane z działalnością gospodarczą,</w:t>
      </w:r>
    </w:p>
    <w:p w:rsidR="007D0943" w:rsidRDefault="004C4D84" w:rsidP="007D0943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Arial" w:hAnsi="Arial" w:cs="Arial"/>
          <w:sz w:val="24"/>
        </w:rPr>
      </w:pPr>
      <w:r w:rsidRPr="00C2554A">
        <w:rPr>
          <w:rFonts w:ascii="Arial" w:hAnsi="Arial" w:cs="Arial"/>
          <w:sz w:val="24"/>
        </w:rPr>
        <w:t>zak</w:t>
      </w:r>
      <w:r>
        <w:rPr>
          <w:rFonts w:ascii="Arial" w:hAnsi="Arial" w:cs="Arial"/>
          <w:sz w:val="24"/>
        </w:rPr>
        <w:t>upu środków trwałych</w:t>
      </w:r>
      <w:r w:rsidRPr="00C2554A">
        <w:rPr>
          <w:rFonts w:ascii="Arial" w:hAnsi="Arial" w:cs="Arial"/>
          <w:sz w:val="24"/>
        </w:rPr>
        <w:t xml:space="preserve">, których jednostkowy koszt przekracza </w:t>
      </w:r>
      <w:r>
        <w:rPr>
          <w:rFonts w:ascii="Arial" w:hAnsi="Arial" w:cs="Arial"/>
          <w:sz w:val="24"/>
        </w:rPr>
        <w:t>10 000 zł</w:t>
      </w:r>
      <w:r w:rsidRPr="00C2554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lub zakup rzeczy ruchomych, których jednostkowy koszt przekracza 5 000 zł,</w:t>
      </w:r>
    </w:p>
    <w:p w:rsidR="004C4D84" w:rsidRPr="007D0943" w:rsidRDefault="004C4D84" w:rsidP="007D0943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Arial" w:hAnsi="Arial" w:cs="Arial"/>
          <w:sz w:val="24"/>
        </w:rPr>
      </w:pPr>
      <w:r w:rsidRPr="007D0943">
        <w:rPr>
          <w:rFonts w:ascii="Arial" w:hAnsi="Arial" w:cs="Arial"/>
          <w:sz w:val="24"/>
        </w:rPr>
        <w:t>koszty administracyjne przekraczające 10 % wydatkowanej kwoty dotacji</w:t>
      </w:r>
      <w:r w:rsidRPr="007D0943">
        <w:rPr>
          <w:rFonts w:ascii="Arial" w:hAnsi="Arial" w:cs="Arial"/>
          <w:i/>
          <w:sz w:val="24"/>
        </w:rPr>
        <w:t xml:space="preserve">, </w:t>
      </w:r>
      <w:r w:rsidRPr="007D0943">
        <w:rPr>
          <w:rFonts w:ascii="Arial" w:hAnsi="Arial" w:cs="Arial"/>
          <w:sz w:val="24"/>
        </w:rPr>
        <w:t>(koszty obsługi zadania publicznego, w tym koszty o charakterze finansowym, nadzorczym i kontrolnym m.in.: koszty związane z koordynacją projektu, obsługą administracyjną, prawną i finansową zadania)</w:t>
      </w:r>
      <w:r w:rsidR="007D0943" w:rsidRPr="007D0943">
        <w:rPr>
          <w:rFonts w:ascii="Arial" w:hAnsi="Arial" w:cs="Arial"/>
          <w:sz w:val="24"/>
        </w:rPr>
        <w:t xml:space="preserve"> </w:t>
      </w:r>
      <w:r w:rsidR="007D0943" w:rsidRPr="007D0943">
        <w:rPr>
          <w:rFonts w:ascii="ArialMT" w:hAnsi="ArialMT" w:cs="ArialMT"/>
          <w:sz w:val="24"/>
          <w:lang w:eastAsia="en-US"/>
        </w:rPr>
        <w:t xml:space="preserve">– </w:t>
      </w:r>
      <w:r w:rsidR="007D0943" w:rsidRPr="007D0943">
        <w:rPr>
          <w:rFonts w:ascii="Arial" w:hAnsi="Arial" w:cs="Arial"/>
          <w:sz w:val="24"/>
          <w:lang w:eastAsia="en-US"/>
        </w:rPr>
        <w:t>koszty</w:t>
      </w:r>
      <w:r w:rsidR="007D0943">
        <w:rPr>
          <w:rFonts w:ascii="Arial" w:hAnsi="Arial" w:cs="Arial"/>
          <w:sz w:val="24"/>
        </w:rPr>
        <w:t xml:space="preserve"> </w:t>
      </w:r>
      <w:r w:rsidR="007D0943" w:rsidRPr="007D0943">
        <w:rPr>
          <w:rFonts w:ascii="ArialMT" w:hAnsi="ArialMT" w:cs="ArialMT"/>
          <w:sz w:val="24"/>
          <w:lang w:eastAsia="en-US"/>
        </w:rPr>
        <w:t>administracyjne powyżej</w:t>
      </w:r>
      <w:r w:rsidR="007D0943">
        <w:rPr>
          <w:rFonts w:ascii="ArialMT" w:hAnsi="ArialMT" w:cs="ArialMT"/>
          <w:sz w:val="24"/>
          <w:lang w:eastAsia="en-US"/>
        </w:rPr>
        <w:t xml:space="preserve"> 10 </w:t>
      </w:r>
      <w:r w:rsidR="007D0943">
        <w:rPr>
          <w:rFonts w:ascii="Arial" w:hAnsi="Arial" w:cs="Arial"/>
          <w:sz w:val="24"/>
          <w:lang w:eastAsia="en-US"/>
        </w:rPr>
        <w:t xml:space="preserve">% wydatkowanej kwoty dotacji, </w:t>
      </w:r>
      <w:r w:rsidR="007D0943" w:rsidRPr="007D0943">
        <w:rPr>
          <w:rFonts w:ascii="ArialMT" w:hAnsi="ArialMT" w:cs="ArialMT"/>
          <w:sz w:val="24"/>
          <w:lang w:eastAsia="en-US"/>
        </w:rPr>
        <w:t xml:space="preserve">mogą być </w:t>
      </w:r>
      <w:r w:rsidR="007D0943">
        <w:rPr>
          <w:rFonts w:ascii="ArialMT" w:hAnsi="ArialMT" w:cs="ArialMT"/>
          <w:sz w:val="24"/>
          <w:lang w:eastAsia="en-US"/>
        </w:rPr>
        <w:t xml:space="preserve">natomiast poniesione </w:t>
      </w:r>
      <w:r w:rsidR="007D0943">
        <w:rPr>
          <w:rFonts w:ascii="ArialMT" w:hAnsi="ArialMT" w:cs="ArialMT"/>
          <w:sz w:val="24"/>
          <w:lang w:eastAsia="en-US"/>
        </w:rPr>
        <w:br/>
        <w:t xml:space="preserve">w ramach </w:t>
      </w:r>
      <w:r w:rsidR="007D0943" w:rsidRPr="007D0943">
        <w:rPr>
          <w:rFonts w:ascii="ArialMT" w:hAnsi="ArialMT" w:cs="ArialMT"/>
          <w:sz w:val="24"/>
          <w:lang w:eastAsia="en-US"/>
        </w:rPr>
        <w:t>wkł</w:t>
      </w:r>
      <w:r w:rsidR="007D0943">
        <w:rPr>
          <w:rFonts w:ascii="ArialMT" w:hAnsi="ArialMT" w:cs="ArialMT"/>
          <w:sz w:val="24"/>
          <w:lang w:eastAsia="en-US"/>
        </w:rPr>
        <w:t xml:space="preserve">adu </w:t>
      </w:r>
      <w:r w:rsidR="007D0943" w:rsidRPr="007D0943">
        <w:rPr>
          <w:rFonts w:ascii="ArialMT" w:hAnsi="ArialMT" w:cs="ArialMT"/>
          <w:sz w:val="24"/>
          <w:lang w:eastAsia="en-US"/>
        </w:rPr>
        <w:t>osobowego lub rzeczowego</w:t>
      </w:r>
      <w:r w:rsidR="007D0943">
        <w:rPr>
          <w:rFonts w:ascii="ArialMT" w:hAnsi="ArialMT" w:cs="ArialMT"/>
          <w:sz w:val="24"/>
          <w:lang w:eastAsia="en-US"/>
        </w:rPr>
        <w:t>.</w:t>
      </w:r>
    </w:p>
    <w:p w:rsidR="00B9655F" w:rsidRPr="00323B83" w:rsidRDefault="00B9655F" w:rsidP="00323B83">
      <w:pPr>
        <w:spacing w:after="0"/>
        <w:jc w:val="both"/>
        <w:rPr>
          <w:rFonts w:ascii="Arial" w:hAnsi="Arial" w:cs="Arial"/>
          <w:sz w:val="24"/>
        </w:rPr>
      </w:pPr>
    </w:p>
    <w:p w:rsidR="00B9655F" w:rsidRDefault="00B9655F" w:rsidP="00DD281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</w:rPr>
      </w:pPr>
    </w:p>
    <w:p w:rsidR="004C7E6D" w:rsidRDefault="004C7E6D" w:rsidP="00DD2819">
      <w:pPr>
        <w:pStyle w:val="Akapitzlist"/>
        <w:numPr>
          <w:ilvl w:val="0"/>
          <w:numId w:val="15"/>
        </w:numPr>
        <w:ind w:left="709" w:hanging="425"/>
        <w:jc w:val="both"/>
        <w:rPr>
          <w:rFonts w:ascii="Arial" w:hAnsi="Arial" w:cs="Arial"/>
          <w:sz w:val="24"/>
        </w:rPr>
      </w:pPr>
      <w:r w:rsidRPr="00B9655F">
        <w:rPr>
          <w:rFonts w:ascii="Arial" w:hAnsi="Arial" w:cs="Arial"/>
          <w:sz w:val="24"/>
        </w:rPr>
        <w:t xml:space="preserve">W trakcie realizacji zadania przesunięcia pomiędzy poszczególnymi pozycjami kosztów określonymi w kalkulacji przewidywanych kosztów uznaje się za zgodne z umową, gdy nie nastąpiło zwiększenie danej pozycji o więcej niż 15% lub gdy nastąpiło zmniejszenie danej pozycji w dowolnej wysokości, pod warunkiem zrealizowania założonych w ofercie rezultatów i działań na wymaganym poziomie. Zwiększenie powyżej 15% zostanie uznane za zgodne z umową jeśli zostanie pokryte z dotacji do wysokości 115% kosztu określonego w ofercie, zaś wzrost powyżej 115% kosztu określonego w ofercie zostanie pokryty przez oferenta w ramach wkładu własnego. Do sprawozdania </w:t>
      </w:r>
      <w:r w:rsidR="003B0B2B">
        <w:rPr>
          <w:rFonts w:ascii="Arial" w:hAnsi="Arial" w:cs="Arial"/>
          <w:sz w:val="24"/>
        </w:rPr>
        <w:br/>
      </w:r>
      <w:r w:rsidRPr="00B9655F">
        <w:rPr>
          <w:rFonts w:ascii="Arial" w:hAnsi="Arial" w:cs="Arial"/>
          <w:sz w:val="24"/>
        </w:rPr>
        <w:t xml:space="preserve">z wykonania zadania Podmiot realizujący zadanie zobowiązany będzie do przedstawienia dodatkowej informacji dotyczącej kwoty dotacji wydatkowanej </w:t>
      </w:r>
      <w:r w:rsidR="003B0B2B">
        <w:rPr>
          <w:rFonts w:ascii="Arial" w:hAnsi="Arial" w:cs="Arial"/>
          <w:sz w:val="24"/>
        </w:rPr>
        <w:br/>
      </w:r>
      <w:r w:rsidRPr="00B9655F">
        <w:rPr>
          <w:rFonts w:ascii="Arial" w:hAnsi="Arial" w:cs="Arial"/>
          <w:sz w:val="24"/>
        </w:rPr>
        <w:t>w ramach poszczególnych pozycji.</w:t>
      </w:r>
    </w:p>
    <w:p w:rsidR="004C7E6D" w:rsidRDefault="004C7E6D" w:rsidP="00DD2819">
      <w:pPr>
        <w:pStyle w:val="Akapitzlist"/>
        <w:numPr>
          <w:ilvl w:val="0"/>
          <w:numId w:val="15"/>
        </w:numPr>
        <w:ind w:left="709" w:hanging="425"/>
        <w:jc w:val="both"/>
        <w:rPr>
          <w:rFonts w:ascii="Arial" w:hAnsi="Arial" w:cs="Arial"/>
          <w:sz w:val="24"/>
        </w:rPr>
      </w:pPr>
      <w:r w:rsidRPr="00B9655F">
        <w:rPr>
          <w:rFonts w:ascii="Arial" w:hAnsi="Arial" w:cs="Arial"/>
          <w:sz w:val="24"/>
        </w:rPr>
        <w:t>Przesunięcia pomiędzy poszczególnymi pozycjami kosztów określonymi</w:t>
      </w:r>
      <w:r w:rsidRPr="00B9655F">
        <w:rPr>
          <w:rFonts w:ascii="Arial" w:hAnsi="Arial" w:cs="Arial"/>
          <w:sz w:val="24"/>
        </w:rPr>
        <w:br/>
        <w:t xml:space="preserve">w kalkulacji przewidywanych kosztów powodujące wzrost danej pozycji powyżej </w:t>
      </w:r>
      <w:r w:rsidRPr="00B9655F">
        <w:rPr>
          <w:rFonts w:ascii="Arial" w:hAnsi="Arial" w:cs="Arial"/>
          <w:sz w:val="24"/>
        </w:rPr>
        <w:lastRenderedPageBreak/>
        <w:t xml:space="preserve">15% (dotyczy przesunięć, w których planowane zwiększenie pozycji będzie miało być pokryte z dotacji w kwocie przewyższającej 115% kosztu określonego  w ofercie), a także inne zmiany w kalkulacji kosztów niż określone w ppkt 1 możliwe są tylko w uzasadnionych przypadkach, za pisemną zgodą Dyrektora  Departamentu Kultury. </w:t>
      </w:r>
    </w:p>
    <w:p w:rsidR="004C7E6D" w:rsidRDefault="004C7E6D" w:rsidP="00DD2819">
      <w:pPr>
        <w:pStyle w:val="Akapitzlist"/>
        <w:numPr>
          <w:ilvl w:val="0"/>
          <w:numId w:val="15"/>
        </w:numPr>
        <w:ind w:left="709" w:hanging="425"/>
        <w:jc w:val="both"/>
        <w:rPr>
          <w:rFonts w:ascii="Arial" w:hAnsi="Arial" w:cs="Arial"/>
          <w:sz w:val="24"/>
        </w:rPr>
      </w:pPr>
      <w:r w:rsidRPr="00B9655F">
        <w:rPr>
          <w:rFonts w:ascii="Arial" w:hAnsi="Arial" w:cs="Arial"/>
          <w:sz w:val="24"/>
        </w:rPr>
        <w:t>Wniosek o akceptację zmiany podmiot realizujący zadanie jest zobowiązany złożyć do Urzędu Marszałkowskiego Województwa Łódzkiego przed upływem terminu zakończenia realizacji zadania (decyduje data wpływu).</w:t>
      </w:r>
    </w:p>
    <w:p w:rsidR="004C7E6D" w:rsidRDefault="004C7E6D" w:rsidP="00DD2819">
      <w:pPr>
        <w:pStyle w:val="Akapitzlist"/>
        <w:numPr>
          <w:ilvl w:val="0"/>
          <w:numId w:val="15"/>
        </w:numPr>
        <w:ind w:left="709" w:hanging="425"/>
        <w:jc w:val="both"/>
        <w:rPr>
          <w:rFonts w:ascii="Arial" w:hAnsi="Arial" w:cs="Arial"/>
          <w:sz w:val="24"/>
        </w:rPr>
      </w:pPr>
      <w:r w:rsidRPr="00B9655F">
        <w:rPr>
          <w:rFonts w:ascii="Arial" w:hAnsi="Arial" w:cs="Arial"/>
          <w:sz w:val="24"/>
        </w:rPr>
        <w:t xml:space="preserve">Zmiany, o </w:t>
      </w:r>
      <w:r w:rsidRPr="003B0B2B">
        <w:rPr>
          <w:rFonts w:ascii="Arial" w:hAnsi="Arial" w:cs="Arial"/>
          <w:sz w:val="24"/>
        </w:rPr>
        <w:t xml:space="preserve">których mowa w ppkt 1-2 mogą być dokonywane </w:t>
      </w:r>
      <w:r w:rsidR="005F394C">
        <w:rPr>
          <w:rFonts w:ascii="Arial" w:hAnsi="Arial" w:cs="Arial"/>
          <w:sz w:val="24"/>
        </w:rPr>
        <w:t>z zastrzeżeniem zapisów pkt V.40</w:t>
      </w:r>
      <w:r w:rsidRPr="003B0B2B">
        <w:rPr>
          <w:rFonts w:ascii="Arial" w:hAnsi="Arial" w:cs="Arial"/>
          <w:sz w:val="24"/>
        </w:rPr>
        <w:t xml:space="preserve"> ogłoszenia.</w:t>
      </w:r>
    </w:p>
    <w:p w:rsidR="004C7E6D" w:rsidRPr="004C7E6D" w:rsidRDefault="004C7E6D" w:rsidP="00DD2819">
      <w:pPr>
        <w:pStyle w:val="Akapitzlist"/>
        <w:numPr>
          <w:ilvl w:val="0"/>
          <w:numId w:val="15"/>
        </w:numPr>
        <w:ind w:left="709" w:hanging="425"/>
        <w:jc w:val="both"/>
        <w:rPr>
          <w:rFonts w:ascii="Arial" w:hAnsi="Arial" w:cs="Arial"/>
          <w:sz w:val="24"/>
        </w:rPr>
      </w:pPr>
      <w:r w:rsidRPr="00B9655F">
        <w:rPr>
          <w:rFonts w:ascii="Arial" w:eastAsia="Calibri" w:hAnsi="Arial" w:cs="Arial"/>
          <w:sz w:val="24"/>
        </w:rPr>
        <w:t>Zgody</w:t>
      </w:r>
      <w:r w:rsidRPr="00B9655F">
        <w:rPr>
          <w:rFonts w:ascii="Arial" w:eastAsia="Calibri" w:hAnsi="Arial" w:cs="Arial"/>
          <w:sz w:val="24"/>
          <w:szCs w:val="24"/>
        </w:rPr>
        <w:t xml:space="preserve">, </w:t>
      </w:r>
      <w:r w:rsidRPr="00B9655F">
        <w:rPr>
          <w:rFonts w:ascii="Arial" w:hAnsi="Arial" w:cs="Arial"/>
          <w:sz w:val="24"/>
          <w:szCs w:val="24"/>
        </w:rPr>
        <w:t>o której mowa w ppkt 2,</w:t>
      </w:r>
      <w:r w:rsidRPr="00B9655F">
        <w:rPr>
          <w:rFonts w:ascii="Arial" w:eastAsia="Calibri" w:hAnsi="Arial" w:cs="Arial"/>
          <w:sz w:val="24"/>
        </w:rPr>
        <w:t xml:space="preserve"> nie wymaga zmiana kosztów (określonych </w:t>
      </w:r>
      <w:r w:rsidR="003B0B2B">
        <w:rPr>
          <w:rFonts w:ascii="Arial" w:eastAsia="Calibri" w:hAnsi="Arial" w:cs="Arial"/>
          <w:sz w:val="24"/>
        </w:rPr>
        <w:br/>
      </w:r>
      <w:r w:rsidRPr="00B9655F">
        <w:rPr>
          <w:rFonts w:ascii="Arial" w:eastAsia="Calibri" w:hAnsi="Arial" w:cs="Arial"/>
          <w:sz w:val="24"/>
        </w:rPr>
        <w:t>w kalkulacji przewidywanych kosztów) polegająca na zwiększeniu kosztu całkowitego realizacji zadania wynikającego ze wzrostu wysokości wkładu własnego.</w:t>
      </w:r>
    </w:p>
    <w:p w:rsidR="004C7E6D" w:rsidRDefault="004C7E6D" w:rsidP="004C7E6D">
      <w:pPr>
        <w:pStyle w:val="Akapitzlist"/>
        <w:spacing w:after="0"/>
        <w:ind w:left="284"/>
        <w:jc w:val="both"/>
        <w:rPr>
          <w:rFonts w:ascii="Arial" w:hAnsi="Arial" w:cs="Arial"/>
          <w:sz w:val="24"/>
        </w:rPr>
      </w:pPr>
    </w:p>
    <w:p w:rsidR="004C7E6D" w:rsidRDefault="004C7E6D" w:rsidP="00DD281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</w:rPr>
      </w:pPr>
    </w:p>
    <w:p w:rsidR="004C7E6D" w:rsidRPr="004C7E6D" w:rsidRDefault="004C7E6D" w:rsidP="00DD2819">
      <w:pPr>
        <w:numPr>
          <w:ilvl w:val="1"/>
          <w:numId w:val="59"/>
        </w:numPr>
        <w:spacing w:after="5" w:line="302" w:lineRule="auto"/>
        <w:ind w:left="709" w:hanging="425"/>
        <w:jc w:val="both"/>
        <w:rPr>
          <w:rFonts w:ascii="Arial" w:hAnsi="Arial" w:cs="Arial"/>
          <w:sz w:val="24"/>
        </w:rPr>
      </w:pPr>
      <w:r w:rsidRPr="004C7E6D">
        <w:rPr>
          <w:rFonts w:ascii="Arial" w:hAnsi="Arial" w:cs="Arial"/>
          <w:sz w:val="24"/>
        </w:rPr>
        <w:t xml:space="preserve">Wartość wkładu osobowego oraz wkładu rzeczowego może się zmieniać </w:t>
      </w:r>
      <w:r w:rsidR="003B0B2B">
        <w:rPr>
          <w:rFonts w:ascii="Arial" w:hAnsi="Arial" w:cs="Arial"/>
          <w:sz w:val="24"/>
        </w:rPr>
        <w:br/>
      </w:r>
      <w:r w:rsidRPr="004C7E6D">
        <w:rPr>
          <w:rFonts w:ascii="Arial" w:hAnsi="Arial" w:cs="Arial"/>
          <w:sz w:val="24"/>
        </w:rPr>
        <w:t xml:space="preserve">w wyniku realizacji zadania, o ile nie zmniejszy się wartość tych środków </w:t>
      </w:r>
      <w:r w:rsidR="003B0B2B">
        <w:rPr>
          <w:rFonts w:ascii="Arial" w:hAnsi="Arial" w:cs="Arial"/>
          <w:sz w:val="24"/>
        </w:rPr>
        <w:br/>
      </w:r>
      <w:r w:rsidRPr="004C7E6D">
        <w:rPr>
          <w:rFonts w:ascii="Arial" w:hAnsi="Arial" w:cs="Arial"/>
          <w:sz w:val="24"/>
        </w:rPr>
        <w:t xml:space="preserve">w stosunku </w:t>
      </w:r>
      <w:r>
        <w:rPr>
          <w:rFonts w:ascii="Arial" w:hAnsi="Arial" w:cs="Arial"/>
          <w:sz w:val="24"/>
        </w:rPr>
        <w:t>do wydatkowanej kwoty dotacji.</w:t>
      </w:r>
    </w:p>
    <w:p w:rsidR="004C7E6D" w:rsidRDefault="004C7E6D" w:rsidP="00DD2819">
      <w:pPr>
        <w:numPr>
          <w:ilvl w:val="1"/>
          <w:numId w:val="59"/>
        </w:numPr>
        <w:spacing w:after="5" w:line="302" w:lineRule="auto"/>
        <w:ind w:left="709" w:hanging="425"/>
        <w:jc w:val="both"/>
        <w:rPr>
          <w:rFonts w:ascii="Arial" w:hAnsi="Arial" w:cs="Arial"/>
          <w:sz w:val="24"/>
        </w:rPr>
      </w:pPr>
      <w:r w:rsidRPr="004C7E6D">
        <w:rPr>
          <w:rFonts w:ascii="Arial" w:hAnsi="Arial" w:cs="Arial"/>
          <w:sz w:val="24"/>
        </w:rPr>
        <w:t>Jeżeli zaś ulegnie zwiększeniu całkowity koszt realizacji zadania, wysokość do</w:t>
      </w:r>
      <w:r>
        <w:rPr>
          <w:rFonts w:ascii="Arial" w:hAnsi="Arial" w:cs="Arial"/>
          <w:sz w:val="24"/>
        </w:rPr>
        <w:t>tacji  nie ulegnie zwiększeniu.</w:t>
      </w:r>
    </w:p>
    <w:p w:rsidR="004C7E6D" w:rsidRPr="00CA60B5" w:rsidRDefault="004C7E6D" w:rsidP="00CA60B5">
      <w:pPr>
        <w:pStyle w:val="Akapitzlist"/>
        <w:numPr>
          <w:ilvl w:val="0"/>
          <w:numId w:val="6"/>
        </w:numPr>
        <w:spacing w:after="5" w:line="302" w:lineRule="auto"/>
        <w:ind w:left="284" w:hanging="284"/>
        <w:jc w:val="both"/>
        <w:rPr>
          <w:rFonts w:ascii="Arial" w:hAnsi="Arial" w:cs="Arial"/>
          <w:sz w:val="24"/>
        </w:rPr>
      </w:pPr>
    </w:p>
    <w:p w:rsidR="004C7E6D" w:rsidRPr="004C7E6D" w:rsidRDefault="004C4D84" w:rsidP="00DD2819">
      <w:pPr>
        <w:pStyle w:val="Akapitzlist"/>
        <w:numPr>
          <w:ilvl w:val="0"/>
          <w:numId w:val="60"/>
        </w:numPr>
        <w:spacing w:after="5" w:line="302" w:lineRule="auto"/>
        <w:ind w:left="709" w:hanging="425"/>
        <w:jc w:val="both"/>
        <w:rPr>
          <w:rFonts w:ascii="Arial" w:hAnsi="Arial" w:cs="Arial"/>
          <w:sz w:val="24"/>
        </w:rPr>
      </w:pPr>
      <w:r w:rsidRPr="004C7E6D">
        <w:rPr>
          <w:rFonts w:ascii="Arial" w:eastAsia="Calibri" w:hAnsi="Arial" w:cs="Arial"/>
          <w:sz w:val="24"/>
        </w:rPr>
        <w:t xml:space="preserve">Po zakończeniu  realizacji zadania  podmiot/-y </w:t>
      </w:r>
      <w:r w:rsidR="004C7E6D" w:rsidRPr="004C7E6D">
        <w:rPr>
          <w:rFonts w:ascii="Arial" w:eastAsia="Calibri" w:hAnsi="Arial" w:cs="Arial"/>
          <w:sz w:val="24"/>
        </w:rPr>
        <w:t xml:space="preserve"> realizujący/-e zlecone</w:t>
      </w:r>
      <w:r w:rsidRPr="004C7E6D">
        <w:rPr>
          <w:rFonts w:ascii="Arial" w:eastAsia="Calibri" w:hAnsi="Arial" w:cs="Arial"/>
          <w:sz w:val="24"/>
        </w:rPr>
        <w:t xml:space="preserve"> zadanie</w:t>
      </w:r>
      <w:r w:rsidR="004C7E6D" w:rsidRPr="004C7E6D">
        <w:rPr>
          <w:rFonts w:ascii="Arial" w:eastAsia="Calibri" w:hAnsi="Arial" w:cs="Arial"/>
          <w:sz w:val="24"/>
        </w:rPr>
        <w:t xml:space="preserve"> publiczne</w:t>
      </w:r>
      <w:r w:rsidRPr="004C7E6D">
        <w:rPr>
          <w:rFonts w:ascii="Arial" w:eastAsia="Calibri" w:hAnsi="Arial" w:cs="Arial"/>
          <w:sz w:val="24"/>
        </w:rPr>
        <w:t xml:space="preserve"> zobowiąza</w:t>
      </w:r>
      <w:r w:rsidR="004C7E6D" w:rsidRPr="004C7E6D">
        <w:rPr>
          <w:rFonts w:ascii="Arial" w:eastAsia="Calibri" w:hAnsi="Arial" w:cs="Arial"/>
          <w:sz w:val="24"/>
        </w:rPr>
        <w:t>ny/-e</w:t>
      </w:r>
      <w:r w:rsidRPr="004C7E6D">
        <w:rPr>
          <w:rFonts w:ascii="Arial" w:eastAsia="Calibri" w:hAnsi="Arial" w:cs="Arial"/>
          <w:sz w:val="24"/>
        </w:rPr>
        <w:t xml:space="preserve"> </w:t>
      </w:r>
      <w:r w:rsidR="004C7E6D" w:rsidRPr="004C7E6D">
        <w:rPr>
          <w:rFonts w:ascii="Arial" w:eastAsia="Calibri" w:hAnsi="Arial" w:cs="Arial"/>
          <w:sz w:val="24"/>
        </w:rPr>
        <w:t>jest/są</w:t>
      </w:r>
      <w:r w:rsidRPr="004C7E6D">
        <w:rPr>
          <w:rFonts w:ascii="Arial" w:eastAsia="Calibri" w:hAnsi="Arial" w:cs="Arial"/>
          <w:sz w:val="24"/>
        </w:rPr>
        <w:t xml:space="preserve"> </w:t>
      </w:r>
      <w:r w:rsidR="004C7E6D" w:rsidRPr="004C7E6D">
        <w:rPr>
          <w:rFonts w:ascii="Arial" w:eastAsia="Calibri" w:hAnsi="Arial" w:cs="Arial"/>
          <w:sz w:val="24"/>
        </w:rPr>
        <w:t>do</w:t>
      </w:r>
      <w:r w:rsidRPr="004C7E6D">
        <w:rPr>
          <w:rFonts w:ascii="Arial" w:eastAsia="Calibri" w:hAnsi="Arial" w:cs="Arial"/>
          <w:sz w:val="24"/>
        </w:rPr>
        <w:t xml:space="preserve"> złożenia</w:t>
      </w:r>
      <w:r w:rsidR="004C7E6D" w:rsidRPr="004C7E6D">
        <w:rPr>
          <w:rFonts w:ascii="Arial" w:eastAsia="Calibri" w:hAnsi="Arial" w:cs="Arial"/>
          <w:sz w:val="24"/>
        </w:rPr>
        <w:t xml:space="preserve"> sprawozdania</w:t>
      </w:r>
      <w:r w:rsidRPr="004C7E6D">
        <w:rPr>
          <w:rFonts w:ascii="Arial" w:eastAsia="Calibri" w:hAnsi="Arial" w:cs="Arial"/>
          <w:sz w:val="24"/>
        </w:rPr>
        <w:t xml:space="preserve"> z wykonania</w:t>
      </w:r>
      <w:r w:rsidR="004C7E6D" w:rsidRPr="004C7E6D">
        <w:rPr>
          <w:rFonts w:ascii="Arial" w:eastAsia="Calibri" w:hAnsi="Arial" w:cs="Arial"/>
          <w:sz w:val="24"/>
        </w:rPr>
        <w:t xml:space="preserve"> </w:t>
      </w:r>
      <w:r w:rsidRPr="004C7E6D">
        <w:rPr>
          <w:rFonts w:ascii="Arial" w:eastAsia="Calibri" w:hAnsi="Arial" w:cs="Arial"/>
          <w:sz w:val="24"/>
        </w:rPr>
        <w:t>zadania publicznego według</w:t>
      </w:r>
      <w:r w:rsidR="004C7E6D" w:rsidRPr="004C7E6D">
        <w:rPr>
          <w:rFonts w:ascii="Arial" w:eastAsia="Calibri" w:hAnsi="Arial" w:cs="Arial"/>
          <w:sz w:val="24"/>
        </w:rPr>
        <w:t xml:space="preserve"> wzoru</w:t>
      </w:r>
      <w:r w:rsidRPr="004C7E6D">
        <w:rPr>
          <w:rFonts w:ascii="Arial" w:eastAsia="Calibri" w:hAnsi="Arial" w:cs="Arial"/>
          <w:sz w:val="24"/>
        </w:rPr>
        <w:t xml:space="preserve"> określonego</w:t>
      </w:r>
      <w:r w:rsidR="004C7E6D" w:rsidRPr="004C7E6D">
        <w:rPr>
          <w:rFonts w:ascii="Arial" w:eastAsia="Calibri" w:hAnsi="Arial" w:cs="Arial"/>
          <w:sz w:val="24"/>
        </w:rPr>
        <w:t xml:space="preserve"> </w:t>
      </w:r>
      <w:r w:rsidRPr="004C7E6D">
        <w:rPr>
          <w:rFonts w:ascii="Arial" w:eastAsia="Calibri" w:hAnsi="Arial" w:cs="Arial"/>
          <w:sz w:val="24"/>
        </w:rPr>
        <w:t>w</w:t>
      </w:r>
      <w:r w:rsidR="004C7E6D" w:rsidRPr="004C7E6D">
        <w:rPr>
          <w:rFonts w:ascii="Arial" w:eastAsia="Calibri" w:hAnsi="Arial" w:cs="Arial"/>
          <w:sz w:val="24"/>
        </w:rPr>
        <w:t xml:space="preserve"> </w:t>
      </w:r>
      <w:r w:rsidRPr="004C7E6D">
        <w:rPr>
          <w:rFonts w:ascii="Arial" w:eastAsia="Calibri" w:hAnsi="Arial" w:cs="Arial"/>
          <w:sz w:val="24"/>
        </w:rPr>
        <w:t>załączniku nr 5 do</w:t>
      </w:r>
      <w:r w:rsidR="004C7E6D" w:rsidRPr="004C7E6D">
        <w:rPr>
          <w:rFonts w:ascii="Arial" w:eastAsia="Calibri" w:hAnsi="Arial" w:cs="Arial"/>
          <w:sz w:val="24"/>
        </w:rPr>
        <w:t xml:space="preserve"> </w:t>
      </w:r>
      <w:r w:rsidRPr="004C7E6D">
        <w:rPr>
          <w:rFonts w:ascii="Arial" w:eastAsia="Calibri" w:hAnsi="Arial" w:cs="Arial"/>
          <w:bCs/>
          <w:sz w:val="24"/>
        </w:rPr>
        <w:t>Rozporządzenia Przewodniczącego</w:t>
      </w:r>
      <w:r w:rsidR="004C7E6D" w:rsidRPr="004C7E6D">
        <w:rPr>
          <w:rFonts w:ascii="Arial" w:eastAsia="Calibri" w:hAnsi="Arial" w:cs="Arial"/>
          <w:bCs/>
          <w:sz w:val="24"/>
        </w:rPr>
        <w:t xml:space="preserve"> Komitetu</w:t>
      </w:r>
      <w:r w:rsidRPr="004C7E6D">
        <w:rPr>
          <w:rFonts w:ascii="Arial" w:eastAsia="Calibri" w:hAnsi="Arial" w:cs="Arial"/>
          <w:bCs/>
          <w:sz w:val="24"/>
        </w:rPr>
        <w:t xml:space="preserve"> do  </w:t>
      </w:r>
      <w:r w:rsidR="004C7E6D" w:rsidRPr="004C7E6D">
        <w:rPr>
          <w:rFonts w:ascii="Arial" w:eastAsia="Calibri" w:hAnsi="Arial" w:cs="Arial"/>
          <w:bCs/>
          <w:sz w:val="24"/>
        </w:rPr>
        <w:t>spraw</w:t>
      </w:r>
      <w:r w:rsidRPr="004C7E6D">
        <w:rPr>
          <w:rFonts w:ascii="Arial" w:eastAsia="Calibri" w:hAnsi="Arial" w:cs="Arial"/>
          <w:bCs/>
          <w:sz w:val="24"/>
        </w:rPr>
        <w:t xml:space="preserve"> </w:t>
      </w:r>
      <w:r w:rsidR="004C7E6D" w:rsidRPr="004C7E6D">
        <w:rPr>
          <w:rFonts w:ascii="Arial" w:eastAsia="Calibri" w:hAnsi="Arial" w:cs="Arial"/>
          <w:bCs/>
          <w:sz w:val="24"/>
        </w:rPr>
        <w:t>Pożytku</w:t>
      </w:r>
      <w:r w:rsidRPr="004C7E6D">
        <w:rPr>
          <w:rFonts w:ascii="Arial" w:eastAsia="Calibri" w:hAnsi="Arial" w:cs="Arial"/>
          <w:bCs/>
          <w:sz w:val="24"/>
        </w:rPr>
        <w:t xml:space="preserve"> Publicznego </w:t>
      </w:r>
      <w:r w:rsidR="003B0B2B">
        <w:rPr>
          <w:rFonts w:ascii="Arial" w:eastAsia="Calibri" w:hAnsi="Arial" w:cs="Arial"/>
          <w:bCs/>
          <w:sz w:val="24"/>
        </w:rPr>
        <w:br/>
      </w:r>
      <w:r w:rsidR="004C7E6D" w:rsidRPr="004C7E6D">
        <w:rPr>
          <w:rFonts w:ascii="Arial" w:eastAsia="Calibri" w:hAnsi="Arial" w:cs="Arial"/>
          <w:bCs/>
          <w:sz w:val="24"/>
        </w:rPr>
        <w:t>z</w:t>
      </w:r>
      <w:r w:rsidRPr="004C7E6D">
        <w:rPr>
          <w:rFonts w:ascii="Arial" w:eastAsia="Calibri" w:hAnsi="Arial" w:cs="Arial"/>
          <w:bCs/>
          <w:sz w:val="24"/>
        </w:rPr>
        <w:t xml:space="preserve"> dnia 24 października</w:t>
      </w:r>
      <w:r w:rsidR="004C7E6D" w:rsidRPr="004C7E6D">
        <w:rPr>
          <w:rFonts w:ascii="Arial" w:eastAsia="Calibri" w:hAnsi="Arial" w:cs="Arial"/>
          <w:bCs/>
          <w:sz w:val="24"/>
        </w:rPr>
        <w:t xml:space="preserve"> 2018 r.</w:t>
      </w:r>
      <w:r w:rsidRPr="004C7E6D">
        <w:rPr>
          <w:rFonts w:ascii="Arial" w:eastAsia="Calibri" w:hAnsi="Arial" w:cs="Arial"/>
          <w:bCs/>
          <w:sz w:val="24"/>
        </w:rPr>
        <w:t xml:space="preserve"> w sprawie wzorów ofert i ramowych wzorów umów  dotyczących realizacji zadań publicznych oraz wzorów sprawozdań </w:t>
      </w:r>
      <w:r w:rsidR="003B0B2B">
        <w:rPr>
          <w:rFonts w:ascii="Arial" w:eastAsia="Calibri" w:hAnsi="Arial" w:cs="Arial"/>
          <w:bCs/>
          <w:sz w:val="24"/>
        </w:rPr>
        <w:br/>
      </w:r>
      <w:r w:rsidRPr="004C7E6D">
        <w:rPr>
          <w:rFonts w:ascii="Arial" w:eastAsia="Calibri" w:hAnsi="Arial" w:cs="Arial"/>
          <w:bCs/>
          <w:sz w:val="24"/>
        </w:rPr>
        <w:t>z wykonania tych zadań.</w:t>
      </w:r>
    </w:p>
    <w:p w:rsidR="004C7E6D" w:rsidRDefault="004C4D84" w:rsidP="00DD2819">
      <w:pPr>
        <w:pStyle w:val="Akapitzlist"/>
        <w:numPr>
          <w:ilvl w:val="0"/>
          <w:numId w:val="60"/>
        </w:numPr>
        <w:spacing w:after="5" w:line="302" w:lineRule="auto"/>
        <w:ind w:left="709" w:hanging="425"/>
        <w:jc w:val="both"/>
        <w:rPr>
          <w:rFonts w:ascii="Arial" w:hAnsi="Arial" w:cs="Arial"/>
          <w:sz w:val="24"/>
        </w:rPr>
      </w:pPr>
      <w:r w:rsidRPr="004C7E6D">
        <w:rPr>
          <w:rFonts w:ascii="Arial" w:hAnsi="Arial" w:cs="Arial"/>
          <w:sz w:val="24"/>
        </w:rPr>
        <w:t>Akceptacja sprawozdania i rozliczenie dotacji polega na weryfikacji założonyc</w:t>
      </w:r>
      <w:r w:rsidR="004C7E6D" w:rsidRPr="004C7E6D">
        <w:rPr>
          <w:rFonts w:ascii="Arial" w:hAnsi="Arial" w:cs="Arial"/>
          <w:sz w:val="24"/>
        </w:rPr>
        <w:t xml:space="preserve">h </w:t>
      </w:r>
      <w:r w:rsidRPr="004C7E6D">
        <w:rPr>
          <w:rFonts w:ascii="Arial" w:hAnsi="Arial" w:cs="Arial"/>
          <w:sz w:val="24"/>
        </w:rPr>
        <w:t xml:space="preserve">w ofercie rezultatów i działań. Zadanie uznaje się za zrealizowane, jeżeli oferent zrealizuje minimum 80 % każdego z założonych w ofercie rezultatów. </w:t>
      </w:r>
    </w:p>
    <w:p w:rsidR="004C4D84" w:rsidRPr="004C7E6D" w:rsidRDefault="004C4D84" w:rsidP="00DD2819">
      <w:pPr>
        <w:pStyle w:val="Akapitzlist"/>
        <w:numPr>
          <w:ilvl w:val="0"/>
          <w:numId w:val="60"/>
        </w:numPr>
        <w:spacing w:after="5" w:line="302" w:lineRule="auto"/>
        <w:ind w:left="709" w:hanging="425"/>
        <w:jc w:val="both"/>
        <w:rPr>
          <w:rFonts w:ascii="Arial" w:hAnsi="Arial" w:cs="Arial"/>
          <w:sz w:val="24"/>
        </w:rPr>
      </w:pPr>
      <w:r w:rsidRPr="004C7E6D">
        <w:rPr>
          <w:rFonts w:ascii="Arial" w:hAnsi="Arial" w:cs="Arial"/>
          <w:sz w:val="24"/>
        </w:rPr>
        <w:t>Podmiot/y realizujący/-e zlecone zadanie publiczne może/-</w:t>
      </w:r>
      <w:proofErr w:type="spellStart"/>
      <w:r w:rsidRPr="004C7E6D">
        <w:rPr>
          <w:rFonts w:ascii="Arial" w:hAnsi="Arial" w:cs="Arial"/>
          <w:sz w:val="24"/>
        </w:rPr>
        <w:t>gą</w:t>
      </w:r>
      <w:proofErr w:type="spellEnd"/>
      <w:r w:rsidRPr="004C7E6D">
        <w:rPr>
          <w:rFonts w:ascii="Arial" w:hAnsi="Arial" w:cs="Arial"/>
          <w:sz w:val="24"/>
        </w:rPr>
        <w:t xml:space="preserve"> zost</w:t>
      </w:r>
      <w:r w:rsidR="003B0B2B">
        <w:rPr>
          <w:rFonts w:ascii="Arial" w:hAnsi="Arial" w:cs="Arial"/>
          <w:sz w:val="24"/>
        </w:rPr>
        <w:t xml:space="preserve">ać </w:t>
      </w:r>
      <w:r w:rsidR="003B0B2B">
        <w:rPr>
          <w:rFonts w:ascii="Arial" w:hAnsi="Arial" w:cs="Arial"/>
          <w:sz w:val="24"/>
        </w:rPr>
        <w:br/>
        <w:t>wezwany/-</w:t>
      </w:r>
      <w:r w:rsidRPr="004C7E6D">
        <w:rPr>
          <w:rFonts w:ascii="Arial" w:hAnsi="Arial" w:cs="Arial"/>
          <w:sz w:val="24"/>
        </w:rPr>
        <w:t>e w wyznaczonym terminie do przedstawienia dodatkowych informacji, wyjaśnień oraz dowodów do sprawozdania z wykonania zadania publicznego, w tym dokumentacji dot. wyceny wkładu rzeczowego.</w:t>
      </w:r>
    </w:p>
    <w:p w:rsidR="004C4D84" w:rsidRPr="00C2554A" w:rsidRDefault="004C4D84" w:rsidP="004C4D8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:rsidR="004C4D84" w:rsidRPr="008A0430" w:rsidRDefault="004C4D84" w:rsidP="00DD2819">
      <w:pPr>
        <w:pStyle w:val="Nagwek1"/>
        <w:numPr>
          <w:ilvl w:val="0"/>
          <w:numId w:val="21"/>
        </w:numPr>
        <w:spacing w:befor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A0430">
        <w:rPr>
          <w:rFonts w:ascii="Arial" w:hAnsi="Arial" w:cs="Arial"/>
          <w:b/>
          <w:color w:val="auto"/>
          <w:sz w:val="24"/>
          <w:szCs w:val="24"/>
        </w:rPr>
        <w:t>Ochrona danych osobowych</w:t>
      </w:r>
    </w:p>
    <w:p w:rsidR="004C7E6D" w:rsidRDefault="004C7E6D" w:rsidP="004C4D84">
      <w:pPr>
        <w:tabs>
          <w:tab w:val="left" w:pos="426"/>
        </w:tabs>
        <w:spacing w:after="0"/>
        <w:jc w:val="both"/>
      </w:pPr>
    </w:p>
    <w:p w:rsidR="004C4D84" w:rsidRPr="004C7E6D" w:rsidRDefault="00CA60B5" w:rsidP="00DD281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Oferent/-ci zobowiązani są do przekazania poniższych informacji</w:t>
      </w:r>
      <w:r w:rsidR="004C4D84" w:rsidRPr="004C7E6D">
        <w:rPr>
          <w:rFonts w:ascii="Arial" w:hAnsi="Arial" w:cs="Arial"/>
          <w:sz w:val="24"/>
        </w:rPr>
        <w:t xml:space="preserve"> osobom,</w:t>
      </w:r>
      <w:r w:rsidR="004C7E6D">
        <w:rPr>
          <w:rFonts w:ascii="Arial" w:hAnsi="Arial" w:cs="Arial"/>
          <w:sz w:val="24"/>
        </w:rPr>
        <w:t xml:space="preserve"> </w:t>
      </w:r>
      <w:r w:rsidR="004C4D84" w:rsidRPr="004C7E6D">
        <w:rPr>
          <w:rFonts w:ascii="Arial" w:hAnsi="Arial" w:cs="Arial"/>
          <w:sz w:val="24"/>
        </w:rPr>
        <w:t xml:space="preserve">których dane osobowe </w:t>
      </w:r>
      <w:r>
        <w:rPr>
          <w:rFonts w:ascii="Arial" w:hAnsi="Arial" w:cs="Arial"/>
          <w:sz w:val="24"/>
        </w:rPr>
        <w:t>zostaną zawarte w</w:t>
      </w:r>
      <w:r w:rsidR="004C4D84" w:rsidRPr="004C7E6D">
        <w:rPr>
          <w:rFonts w:ascii="Arial" w:hAnsi="Arial" w:cs="Arial"/>
          <w:sz w:val="24"/>
        </w:rPr>
        <w:t xml:space="preserve"> ofer</w:t>
      </w:r>
      <w:r w:rsidR="004C7E6D">
        <w:rPr>
          <w:rFonts w:ascii="Arial" w:hAnsi="Arial" w:cs="Arial"/>
          <w:sz w:val="24"/>
        </w:rPr>
        <w:t xml:space="preserve">cie, tj. osobom reprezentującym </w:t>
      </w:r>
      <w:r>
        <w:rPr>
          <w:rFonts w:ascii="Arial" w:hAnsi="Arial" w:cs="Arial"/>
          <w:sz w:val="24"/>
        </w:rPr>
        <w:lastRenderedPageBreak/>
        <w:t xml:space="preserve">Oferenta/-ów, upoważnionym przez Oferenta do kontaktu z </w:t>
      </w:r>
      <w:r w:rsidR="004C7E6D">
        <w:rPr>
          <w:rFonts w:ascii="Arial" w:hAnsi="Arial" w:cs="Arial"/>
          <w:sz w:val="24"/>
        </w:rPr>
        <w:t xml:space="preserve">Województwem </w:t>
      </w:r>
      <w:r>
        <w:rPr>
          <w:rFonts w:ascii="Arial" w:hAnsi="Arial" w:cs="Arial"/>
          <w:sz w:val="24"/>
        </w:rPr>
        <w:t xml:space="preserve">Łódzkim, jak </w:t>
      </w:r>
      <w:r w:rsidR="004C4D84" w:rsidRPr="004C7E6D">
        <w:rPr>
          <w:rFonts w:ascii="Arial" w:hAnsi="Arial" w:cs="Arial"/>
          <w:sz w:val="24"/>
        </w:rPr>
        <w:t>również</w:t>
      </w:r>
      <w:r>
        <w:rPr>
          <w:rFonts w:ascii="Arial" w:hAnsi="Arial" w:cs="Arial"/>
          <w:sz w:val="24"/>
        </w:rPr>
        <w:t xml:space="preserve"> osobom stanowiącym kadrę,</w:t>
      </w:r>
      <w:r w:rsidR="004C4D84" w:rsidRPr="004C7E6D">
        <w:rPr>
          <w:rFonts w:ascii="Arial" w:hAnsi="Arial" w:cs="Arial"/>
          <w:sz w:val="24"/>
        </w:rPr>
        <w:t xml:space="preserve"> która</w:t>
      </w:r>
      <w:r w:rsidR="004C7E6D">
        <w:rPr>
          <w:rFonts w:ascii="Arial" w:hAnsi="Arial" w:cs="Arial"/>
          <w:sz w:val="24"/>
        </w:rPr>
        <w:t xml:space="preserve"> zostanie </w:t>
      </w:r>
      <w:r w:rsidR="004C4D84" w:rsidRPr="004C7E6D">
        <w:rPr>
          <w:rFonts w:ascii="Arial" w:hAnsi="Arial" w:cs="Arial"/>
          <w:sz w:val="24"/>
        </w:rPr>
        <w:t xml:space="preserve">zaangażowana </w:t>
      </w:r>
      <w:r w:rsidR="003B0B2B">
        <w:rPr>
          <w:rFonts w:ascii="Arial" w:hAnsi="Arial" w:cs="Arial"/>
          <w:sz w:val="24"/>
        </w:rPr>
        <w:br/>
      </w:r>
      <w:r w:rsidR="004C4D84" w:rsidRPr="004C7E6D">
        <w:rPr>
          <w:rFonts w:ascii="Arial" w:hAnsi="Arial" w:cs="Arial"/>
          <w:sz w:val="24"/>
        </w:rPr>
        <w:t>w realizację zadania.</w:t>
      </w:r>
    </w:p>
    <w:p w:rsidR="004C7E6D" w:rsidRDefault="004C4D84" w:rsidP="004C7E6D">
      <w:pPr>
        <w:pStyle w:val="Tekstpodstawowy2"/>
        <w:tabs>
          <w:tab w:val="left" w:pos="426"/>
          <w:tab w:val="left" w:pos="851"/>
        </w:tabs>
        <w:spacing w:after="0" w:line="276" w:lineRule="auto"/>
        <w:jc w:val="both"/>
        <w:rPr>
          <w:rFonts w:cs="Arial"/>
        </w:rPr>
      </w:pPr>
      <w:r w:rsidRPr="002501C1">
        <w:rPr>
          <w:rFonts w:cs="Arial"/>
        </w:rPr>
        <w:t>Zgodnie z</w:t>
      </w:r>
      <w:r>
        <w:rPr>
          <w:rFonts w:cs="Arial"/>
        </w:rPr>
        <w:t xml:space="preserve"> </w:t>
      </w:r>
      <w:r w:rsidR="00CA60B5">
        <w:rPr>
          <w:rFonts w:cs="Arial"/>
        </w:rPr>
        <w:t>art. 13</w:t>
      </w:r>
      <w:r>
        <w:rPr>
          <w:rFonts w:cs="Arial"/>
        </w:rPr>
        <w:t xml:space="preserve"> </w:t>
      </w:r>
      <w:r w:rsidRPr="002501C1">
        <w:rPr>
          <w:rFonts w:cs="Arial"/>
        </w:rPr>
        <w:t>i</w:t>
      </w:r>
      <w:r>
        <w:rPr>
          <w:rFonts w:cs="Arial"/>
        </w:rPr>
        <w:t xml:space="preserve"> </w:t>
      </w:r>
      <w:r w:rsidRPr="002501C1">
        <w:rPr>
          <w:rFonts w:cs="Arial"/>
        </w:rPr>
        <w:t>art. 14</w:t>
      </w:r>
      <w:r>
        <w:rPr>
          <w:rFonts w:cs="Arial"/>
        </w:rPr>
        <w:t xml:space="preserve"> </w:t>
      </w:r>
      <w:r w:rsidRPr="002501C1">
        <w:rPr>
          <w:rFonts w:cs="Arial"/>
        </w:rPr>
        <w:t>Rozporządzenia Parlamentu Europejskiego i Rady</w:t>
      </w:r>
      <w:r>
        <w:rPr>
          <w:rFonts w:cs="Arial"/>
        </w:rPr>
        <w:t xml:space="preserve"> </w:t>
      </w:r>
      <w:r w:rsidR="00CA60B5">
        <w:rPr>
          <w:rFonts w:cs="Arial"/>
        </w:rPr>
        <w:t>(UE)</w:t>
      </w:r>
      <w:r>
        <w:rPr>
          <w:rFonts w:cs="Arial"/>
        </w:rPr>
        <w:t xml:space="preserve"> </w:t>
      </w:r>
      <w:r w:rsidRPr="002501C1">
        <w:rPr>
          <w:rFonts w:cs="Arial"/>
        </w:rPr>
        <w:t>2016/679</w:t>
      </w:r>
      <w:r>
        <w:rPr>
          <w:rFonts w:cs="Arial"/>
        </w:rPr>
        <w:t xml:space="preserve"> </w:t>
      </w:r>
      <w:r w:rsidRPr="002501C1">
        <w:rPr>
          <w:rFonts w:cs="Arial"/>
        </w:rPr>
        <w:t>z dnia</w:t>
      </w:r>
      <w:r w:rsidR="00CA60B5">
        <w:rPr>
          <w:rFonts w:cs="Arial"/>
        </w:rPr>
        <w:t xml:space="preserve"> 27 kwietnia 2016 r.</w:t>
      </w:r>
      <w:r>
        <w:rPr>
          <w:rFonts w:cs="Arial"/>
        </w:rPr>
        <w:t xml:space="preserve"> </w:t>
      </w:r>
      <w:r w:rsidRPr="002501C1">
        <w:rPr>
          <w:rFonts w:cs="Arial"/>
        </w:rPr>
        <w:t>w</w:t>
      </w:r>
      <w:r w:rsidR="00CA60B5">
        <w:rPr>
          <w:rFonts w:cs="Arial"/>
        </w:rPr>
        <w:t xml:space="preserve"> sprawie</w:t>
      </w:r>
      <w:r>
        <w:rPr>
          <w:rFonts w:cs="Arial"/>
        </w:rPr>
        <w:t xml:space="preserve"> </w:t>
      </w:r>
      <w:r w:rsidRPr="002501C1">
        <w:rPr>
          <w:rFonts w:cs="Arial"/>
        </w:rPr>
        <w:t xml:space="preserve">ochrony osób fizycznych </w:t>
      </w:r>
      <w:r>
        <w:rPr>
          <w:rFonts w:cs="Arial"/>
        </w:rPr>
        <w:t xml:space="preserve">w </w:t>
      </w:r>
      <w:r w:rsidRPr="002501C1">
        <w:rPr>
          <w:rFonts w:cs="Arial"/>
        </w:rPr>
        <w:t>związku</w:t>
      </w:r>
      <w:r>
        <w:rPr>
          <w:rFonts w:cs="Arial"/>
        </w:rPr>
        <w:t xml:space="preserve"> </w:t>
      </w:r>
      <w:r w:rsidR="003B0B2B">
        <w:rPr>
          <w:rFonts w:cs="Arial"/>
        </w:rPr>
        <w:br/>
      </w:r>
      <w:r w:rsidRPr="002501C1">
        <w:rPr>
          <w:rFonts w:cs="Arial"/>
        </w:rPr>
        <w:t>z przetwarzaniem danych osobowych</w:t>
      </w:r>
      <w:r>
        <w:rPr>
          <w:rFonts w:cs="Arial"/>
        </w:rPr>
        <w:t xml:space="preserve"> </w:t>
      </w:r>
      <w:r w:rsidRPr="002501C1">
        <w:rPr>
          <w:rFonts w:cs="Arial"/>
        </w:rPr>
        <w:t xml:space="preserve">i </w:t>
      </w:r>
      <w:r w:rsidR="00CA60B5">
        <w:rPr>
          <w:rFonts w:cs="Arial"/>
        </w:rPr>
        <w:t>w</w:t>
      </w:r>
      <w:r>
        <w:rPr>
          <w:rFonts w:cs="Arial"/>
        </w:rPr>
        <w:t xml:space="preserve"> </w:t>
      </w:r>
      <w:r w:rsidRPr="002501C1">
        <w:rPr>
          <w:rFonts w:cs="Arial"/>
        </w:rPr>
        <w:t>sprawie swobodnego</w:t>
      </w:r>
      <w:r w:rsidR="004C7E6D">
        <w:rPr>
          <w:rFonts w:cs="Arial"/>
        </w:rPr>
        <w:t xml:space="preserve"> </w:t>
      </w:r>
      <w:r w:rsidRPr="002501C1">
        <w:rPr>
          <w:rFonts w:cs="Arial"/>
        </w:rPr>
        <w:t>przepływu takich</w:t>
      </w:r>
      <w:r>
        <w:rPr>
          <w:rFonts w:cs="Arial"/>
        </w:rPr>
        <w:t xml:space="preserve"> </w:t>
      </w:r>
      <w:r w:rsidRPr="002501C1">
        <w:rPr>
          <w:rFonts w:cs="Arial"/>
        </w:rPr>
        <w:t>d</w:t>
      </w:r>
      <w:r w:rsidR="00CA60B5">
        <w:rPr>
          <w:rFonts w:cs="Arial"/>
        </w:rPr>
        <w:t>anych</w:t>
      </w:r>
      <w:r>
        <w:rPr>
          <w:rFonts w:cs="Arial"/>
        </w:rPr>
        <w:t xml:space="preserve"> </w:t>
      </w:r>
      <w:r w:rsidRPr="002501C1">
        <w:rPr>
          <w:rFonts w:cs="Arial"/>
        </w:rPr>
        <w:t>oraz uchylenia dyrektywy 95/46/WE (dalej</w:t>
      </w:r>
      <w:r>
        <w:rPr>
          <w:rFonts w:cs="Arial"/>
        </w:rPr>
        <w:t xml:space="preserve"> </w:t>
      </w:r>
      <w:r w:rsidRPr="002501C1">
        <w:rPr>
          <w:rFonts w:cs="Arial"/>
        </w:rPr>
        <w:t>zwan</w:t>
      </w:r>
      <w:r w:rsidR="004C7E6D">
        <w:rPr>
          <w:rFonts w:cs="Arial"/>
        </w:rPr>
        <w:t xml:space="preserve">e </w:t>
      </w:r>
      <w:r w:rsidRPr="002501C1">
        <w:rPr>
          <w:rFonts w:cs="Arial"/>
        </w:rPr>
        <w:t>„RODO”) uprzejmie informuję, iż:</w:t>
      </w:r>
    </w:p>
    <w:p w:rsidR="004C7E6D" w:rsidRDefault="004C7E6D" w:rsidP="004C7E6D">
      <w:pPr>
        <w:pStyle w:val="Tekstpodstawowy2"/>
        <w:tabs>
          <w:tab w:val="left" w:pos="426"/>
          <w:tab w:val="left" w:pos="851"/>
        </w:tabs>
        <w:spacing w:after="0" w:line="276" w:lineRule="auto"/>
        <w:jc w:val="both"/>
        <w:rPr>
          <w:rFonts w:cs="Arial"/>
        </w:rPr>
      </w:pPr>
    </w:p>
    <w:p w:rsidR="004C7E6D" w:rsidRDefault="004C4D84" w:rsidP="00DD2819">
      <w:pPr>
        <w:pStyle w:val="Tekstpodstawowy2"/>
        <w:numPr>
          <w:ilvl w:val="0"/>
          <w:numId w:val="20"/>
        </w:numPr>
        <w:spacing w:after="0" w:line="276" w:lineRule="auto"/>
        <w:ind w:hanging="436"/>
        <w:jc w:val="both"/>
        <w:rPr>
          <w:rFonts w:cs="Arial"/>
        </w:rPr>
      </w:pPr>
      <w:r w:rsidRPr="002501C1">
        <w:rPr>
          <w:rFonts w:cs="Arial"/>
        </w:rPr>
        <w:t xml:space="preserve">Administratorem Pani/Pana danych osobowych jest Zarząd Województwa Łódzkiego z siedzibą w Łodzi 90-051, al. Piłsudskiego 8, tel.: 42 663 30 00, </w:t>
      </w:r>
      <w:r w:rsidRPr="002501C1">
        <w:rPr>
          <w:rFonts w:cs="Arial"/>
        </w:rPr>
        <w:br/>
        <w:t xml:space="preserve">e-mail: </w:t>
      </w:r>
      <w:hyperlink r:id="rId21" w:history="1">
        <w:r w:rsidRPr="008A0430">
          <w:t>info@lodzkie.pl</w:t>
        </w:r>
      </w:hyperlink>
      <w:r w:rsidRPr="002501C1">
        <w:rPr>
          <w:rFonts w:cs="Arial"/>
        </w:rPr>
        <w:t xml:space="preserve"> </w:t>
      </w:r>
    </w:p>
    <w:p w:rsidR="004C7E6D" w:rsidRDefault="004C4D84" w:rsidP="00DD2819">
      <w:pPr>
        <w:pStyle w:val="Tekstpodstawowy2"/>
        <w:numPr>
          <w:ilvl w:val="0"/>
          <w:numId w:val="20"/>
        </w:numPr>
        <w:spacing w:after="0" w:line="276" w:lineRule="auto"/>
        <w:ind w:hanging="436"/>
        <w:jc w:val="both"/>
        <w:rPr>
          <w:rFonts w:cs="Arial"/>
        </w:rPr>
      </w:pPr>
      <w:r w:rsidRPr="004C7E6D">
        <w:rPr>
          <w:rFonts w:cs="Arial"/>
        </w:rPr>
        <w:t xml:space="preserve">Administrator powołał Inspektora Ochrony Danych, z którym można się skontaktować w sprawie przetwarzania danych osobowych pisząc na adres </w:t>
      </w:r>
      <w:r w:rsidRPr="004C7E6D">
        <w:rPr>
          <w:rFonts w:cs="Arial"/>
        </w:rPr>
        <w:br/>
        <w:t xml:space="preserve">e-mail: </w:t>
      </w:r>
      <w:hyperlink r:id="rId22" w:history="1">
        <w:r w:rsidRPr="008A0430">
          <w:t>iod@lodzkie.pl</w:t>
        </w:r>
      </w:hyperlink>
      <w:r w:rsidRPr="004C7E6D">
        <w:rPr>
          <w:rFonts w:cs="Arial"/>
        </w:rPr>
        <w:t xml:space="preserve"> lub na adres siedziby administratora.</w:t>
      </w:r>
    </w:p>
    <w:p w:rsidR="004C7E6D" w:rsidRDefault="004C4D84" w:rsidP="00DD2819">
      <w:pPr>
        <w:pStyle w:val="Tekstpodstawowy2"/>
        <w:numPr>
          <w:ilvl w:val="0"/>
          <w:numId w:val="20"/>
        </w:numPr>
        <w:spacing w:after="0" w:line="276" w:lineRule="auto"/>
        <w:ind w:hanging="436"/>
        <w:jc w:val="both"/>
        <w:rPr>
          <w:rFonts w:cs="Arial"/>
        </w:rPr>
      </w:pPr>
      <w:r w:rsidRPr="004C7E6D">
        <w:rPr>
          <w:rFonts w:cs="Arial"/>
        </w:rPr>
        <w:t>Pani/Pana dane osobowe będą przetw</w:t>
      </w:r>
      <w:r w:rsidR="00CA60B5">
        <w:rPr>
          <w:rFonts w:cs="Arial"/>
        </w:rPr>
        <w:t xml:space="preserve">arzane w celu przeprowadzenia </w:t>
      </w:r>
      <w:r w:rsidR="003B0B2B">
        <w:rPr>
          <w:rFonts w:cs="Arial"/>
        </w:rPr>
        <w:br/>
      </w:r>
      <w:r w:rsidR="00CA60B5">
        <w:rPr>
          <w:rFonts w:cs="Arial"/>
        </w:rPr>
        <w:t xml:space="preserve">i </w:t>
      </w:r>
      <w:r w:rsidRPr="004C7E6D">
        <w:rPr>
          <w:rFonts w:cs="Arial"/>
        </w:rPr>
        <w:t xml:space="preserve">rozstrzygnięcia otwartego konkursu ofert, podpisania umowy z wybranymi Oferentami (dotyczy reprezentantów Oferenta), realizacji </w:t>
      </w:r>
      <w:r w:rsidR="00CA60B5">
        <w:rPr>
          <w:rFonts w:cs="Arial"/>
        </w:rPr>
        <w:t xml:space="preserve">umowy (dotyczy osób wskazanych </w:t>
      </w:r>
      <w:r w:rsidRPr="004C7E6D">
        <w:rPr>
          <w:rFonts w:cs="Arial"/>
        </w:rPr>
        <w:t>pr</w:t>
      </w:r>
      <w:r w:rsidR="00CA60B5">
        <w:rPr>
          <w:rFonts w:cs="Arial"/>
        </w:rPr>
        <w:t xml:space="preserve">zez Oferenta do kontaktu, osób zaangażowanych w </w:t>
      </w:r>
      <w:r w:rsidR="004C7E6D">
        <w:rPr>
          <w:rFonts w:cs="Arial"/>
        </w:rPr>
        <w:t xml:space="preserve">realizację </w:t>
      </w:r>
      <w:r w:rsidR="00CA60B5">
        <w:rPr>
          <w:rFonts w:cs="Arial"/>
        </w:rPr>
        <w:t>umowy i uczestniczących w zadaniu, wskazanych przez Oferenta)</w:t>
      </w:r>
      <w:r w:rsidRPr="004C7E6D">
        <w:rPr>
          <w:rFonts w:cs="Arial"/>
        </w:rPr>
        <w:t xml:space="preserve"> oraz</w:t>
      </w:r>
      <w:r w:rsidR="004C7E6D">
        <w:rPr>
          <w:rFonts w:cs="Arial"/>
        </w:rPr>
        <w:t xml:space="preserve"> </w:t>
      </w:r>
      <w:r w:rsidR="003B0B2B">
        <w:rPr>
          <w:rFonts w:cs="Arial"/>
        </w:rPr>
        <w:br/>
      </w:r>
      <w:r w:rsidR="00CA60B5">
        <w:rPr>
          <w:rFonts w:cs="Arial"/>
        </w:rPr>
        <w:t>w c</w:t>
      </w:r>
      <w:r w:rsidRPr="004C7E6D">
        <w:rPr>
          <w:rFonts w:cs="Arial"/>
        </w:rPr>
        <w:t>elach finansowo-księgowych i archiwizacji.</w:t>
      </w:r>
    </w:p>
    <w:p w:rsidR="004C7E6D" w:rsidRDefault="00CA60B5" w:rsidP="00DD2819">
      <w:pPr>
        <w:pStyle w:val="Tekstpodstawowy2"/>
        <w:numPr>
          <w:ilvl w:val="0"/>
          <w:numId w:val="20"/>
        </w:numPr>
        <w:spacing w:after="0" w:line="276" w:lineRule="auto"/>
        <w:ind w:hanging="436"/>
        <w:jc w:val="both"/>
        <w:rPr>
          <w:rFonts w:cs="Arial"/>
        </w:rPr>
      </w:pPr>
      <w:r>
        <w:rPr>
          <w:rFonts w:cs="Arial"/>
        </w:rPr>
        <w:t xml:space="preserve">Podstawą przetwarzania Pani/Pana </w:t>
      </w:r>
      <w:r w:rsidR="004C4D84" w:rsidRPr="004C7E6D">
        <w:rPr>
          <w:rFonts w:cs="Arial"/>
        </w:rPr>
        <w:t>danych osobowych jest art. 6 us</w:t>
      </w:r>
      <w:r>
        <w:rPr>
          <w:rFonts w:cs="Arial"/>
        </w:rPr>
        <w:t xml:space="preserve">t. 1 lit. </w:t>
      </w:r>
      <w:r w:rsidR="004C4D84" w:rsidRPr="004C7E6D">
        <w:rPr>
          <w:rFonts w:cs="Arial"/>
        </w:rPr>
        <w:t xml:space="preserve">c) </w:t>
      </w:r>
      <w:r w:rsidR="003B0B2B">
        <w:rPr>
          <w:rFonts w:cs="Arial"/>
        </w:rPr>
        <w:br/>
      </w:r>
      <w:r w:rsidR="004C4D84" w:rsidRPr="004C7E6D">
        <w:rPr>
          <w:rFonts w:cs="Arial"/>
        </w:rPr>
        <w:t xml:space="preserve">i e) RODO w związku z art. 11 ustawy z </w:t>
      </w:r>
      <w:r>
        <w:rPr>
          <w:rFonts w:cs="Arial"/>
        </w:rPr>
        <w:t xml:space="preserve">dnia z dnia 24 kwietnia 2003 r. </w:t>
      </w:r>
      <w:r w:rsidR="003B0B2B">
        <w:rPr>
          <w:rFonts w:cs="Arial"/>
        </w:rPr>
        <w:br/>
      </w:r>
      <w:r>
        <w:rPr>
          <w:rFonts w:cs="Arial"/>
        </w:rPr>
        <w:t>o działalności pożytku publicznego i wolontariacie oraz ustawą z</w:t>
      </w:r>
      <w:r w:rsidR="004C4D84" w:rsidRPr="004C7E6D">
        <w:rPr>
          <w:rFonts w:cs="Arial"/>
        </w:rPr>
        <w:t xml:space="preserve"> dnia 27 sierpnia 2009 r. o finansach publicznych.</w:t>
      </w:r>
      <w:r w:rsidR="004C4D84" w:rsidRPr="004C7E6D">
        <w:rPr>
          <w:rFonts w:cs="Arial"/>
          <w:i/>
          <w:color w:val="A6A6A6"/>
        </w:rPr>
        <w:t xml:space="preserve"> </w:t>
      </w:r>
    </w:p>
    <w:p w:rsidR="004C7E6D" w:rsidRDefault="004C4D84" w:rsidP="00DD2819">
      <w:pPr>
        <w:pStyle w:val="Tekstpodstawowy2"/>
        <w:numPr>
          <w:ilvl w:val="0"/>
          <w:numId w:val="20"/>
        </w:numPr>
        <w:spacing w:after="0" w:line="276" w:lineRule="auto"/>
        <w:ind w:hanging="436"/>
        <w:jc w:val="both"/>
        <w:rPr>
          <w:rFonts w:cs="Arial"/>
        </w:rPr>
      </w:pPr>
      <w:r w:rsidRPr="004C7E6D">
        <w:rPr>
          <w:rFonts w:cs="Arial"/>
        </w:rPr>
        <w:t>W przypadku otrzymania danych reprezentantów, osób do kontaktu oraz kadry realizującej zadanie, źródłem ich danych jest Oferent. Przetwarzane dane osobowe to: imię, nazwisko, e-mail, numer telefonu, zawód, stanowisko.</w:t>
      </w:r>
    </w:p>
    <w:p w:rsidR="004C7E6D" w:rsidRDefault="00CA60B5" w:rsidP="00DD2819">
      <w:pPr>
        <w:pStyle w:val="Tekstpodstawowy2"/>
        <w:numPr>
          <w:ilvl w:val="0"/>
          <w:numId w:val="20"/>
        </w:numPr>
        <w:spacing w:after="0" w:line="276" w:lineRule="auto"/>
        <w:ind w:hanging="436"/>
        <w:jc w:val="both"/>
        <w:rPr>
          <w:rFonts w:cs="Arial"/>
        </w:rPr>
      </w:pPr>
      <w:r>
        <w:rPr>
          <w:rFonts w:cs="Arial"/>
        </w:rPr>
        <w:t xml:space="preserve">Odbiorcami/kategoriami odbiorców Pani/Pana danych </w:t>
      </w:r>
      <w:r w:rsidR="004C4D84" w:rsidRPr="004C7E6D">
        <w:rPr>
          <w:rFonts w:cs="Arial"/>
        </w:rPr>
        <w:t>osobowych będą: podmioty zapewniające obsługę IT, operatorzy pocztowi i kurierscy oraz podmioty uprawnione na podstawie przepisów prawa.</w:t>
      </w:r>
    </w:p>
    <w:p w:rsidR="004C7E6D" w:rsidRDefault="004C4D84" w:rsidP="00DD2819">
      <w:pPr>
        <w:pStyle w:val="Tekstpodstawowy2"/>
        <w:numPr>
          <w:ilvl w:val="0"/>
          <w:numId w:val="20"/>
        </w:numPr>
        <w:spacing w:after="0" w:line="276" w:lineRule="auto"/>
        <w:ind w:hanging="436"/>
        <w:jc w:val="both"/>
        <w:rPr>
          <w:rFonts w:cs="Arial"/>
        </w:rPr>
      </w:pPr>
      <w:r w:rsidRPr="004C7E6D">
        <w:rPr>
          <w:rFonts w:cs="Arial"/>
        </w:rPr>
        <w:t>Dane będą przechowywane nie dłużej, niż to wynika z przepisów o archiwizacji tj. 5 lat od zakończenia realizacji zadania.</w:t>
      </w:r>
    </w:p>
    <w:p w:rsidR="004C7E6D" w:rsidRDefault="004C4D84" w:rsidP="00DD2819">
      <w:pPr>
        <w:pStyle w:val="Tekstpodstawowy2"/>
        <w:numPr>
          <w:ilvl w:val="0"/>
          <w:numId w:val="20"/>
        </w:numPr>
        <w:spacing w:after="0" w:line="276" w:lineRule="auto"/>
        <w:ind w:hanging="436"/>
        <w:jc w:val="both"/>
        <w:rPr>
          <w:rFonts w:cs="Arial"/>
        </w:rPr>
      </w:pPr>
      <w:r w:rsidRPr="004C7E6D">
        <w:rPr>
          <w:rFonts w:cs="Arial"/>
        </w:rPr>
        <w:t>Posiada Pani/Pan prawo do:</w:t>
      </w:r>
    </w:p>
    <w:p w:rsidR="004C7E6D" w:rsidRDefault="004C4D84" w:rsidP="00DD2819">
      <w:pPr>
        <w:pStyle w:val="Tekstpodstawowy2"/>
        <w:numPr>
          <w:ilvl w:val="0"/>
          <w:numId w:val="61"/>
        </w:numPr>
        <w:spacing w:after="0" w:line="276" w:lineRule="auto"/>
        <w:ind w:left="1134" w:hanging="283"/>
        <w:jc w:val="both"/>
        <w:rPr>
          <w:rFonts w:cs="Arial"/>
        </w:rPr>
      </w:pPr>
      <w:r w:rsidRPr="004C7E6D">
        <w:rPr>
          <w:rFonts w:cs="Arial"/>
        </w:rPr>
        <w:t>dostępu do swoich danych oraz otrzymania ich kopii;</w:t>
      </w:r>
    </w:p>
    <w:p w:rsidR="004C7E6D" w:rsidRDefault="00CA60B5" w:rsidP="00DD2819">
      <w:pPr>
        <w:pStyle w:val="Tekstpodstawowy2"/>
        <w:numPr>
          <w:ilvl w:val="0"/>
          <w:numId w:val="61"/>
        </w:numPr>
        <w:spacing w:after="0" w:line="276" w:lineRule="auto"/>
        <w:ind w:left="1134" w:hanging="283"/>
        <w:jc w:val="both"/>
        <w:rPr>
          <w:rFonts w:cs="Arial"/>
        </w:rPr>
      </w:pPr>
      <w:r>
        <w:rPr>
          <w:rFonts w:cs="Arial"/>
        </w:rPr>
        <w:t>sprostowania (poprawiania) swoich danych,</w:t>
      </w:r>
      <w:r w:rsidR="004C4D84" w:rsidRPr="004C7E6D">
        <w:rPr>
          <w:rFonts w:cs="Arial"/>
        </w:rPr>
        <w:t xml:space="preserve"> jeśli są błędne lub nieaktualne;</w:t>
      </w:r>
    </w:p>
    <w:p w:rsidR="004C7E6D" w:rsidRDefault="004C4D84" w:rsidP="00DD2819">
      <w:pPr>
        <w:pStyle w:val="Tekstpodstawowy2"/>
        <w:numPr>
          <w:ilvl w:val="0"/>
          <w:numId w:val="61"/>
        </w:numPr>
        <w:spacing w:after="0" w:line="276" w:lineRule="auto"/>
        <w:ind w:left="1134" w:hanging="283"/>
        <w:jc w:val="both"/>
        <w:rPr>
          <w:rFonts w:cs="Arial"/>
        </w:rPr>
      </w:pPr>
      <w:r w:rsidRPr="004C7E6D">
        <w:rPr>
          <w:rFonts w:cs="Arial"/>
        </w:rPr>
        <w:t>usunięcia lub ograniczenia p</w:t>
      </w:r>
      <w:r w:rsidR="00CA60B5">
        <w:rPr>
          <w:rFonts w:cs="Arial"/>
        </w:rPr>
        <w:t xml:space="preserve">rzetwarzania danych osobowych w </w:t>
      </w:r>
      <w:r w:rsidRPr="004C7E6D">
        <w:rPr>
          <w:rFonts w:cs="Arial"/>
        </w:rPr>
        <w:t>przypadku wystąpienia przesłanek określonych w art. 17 i 18 RODO;</w:t>
      </w:r>
    </w:p>
    <w:p w:rsidR="004C7E6D" w:rsidRDefault="004C4D84" w:rsidP="00DD2819">
      <w:pPr>
        <w:pStyle w:val="Tekstpodstawowy2"/>
        <w:numPr>
          <w:ilvl w:val="0"/>
          <w:numId w:val="61"/>
        </w:numPr>
        <w:spacing w:after="0" w:line="276" w:lineRule="auto"/>
        <w:ind w:left="1134" w:hanging="283"/>
        <w:jc w:val="both"/>
        <w:rPr>
          <w:rFonts w:cs="Arial"/>
        </w:rPr>
      </w:pPr>
      <w:r w:rsidRPr="004C7E6D">
        <w:rPr>
          <w:rFonts w:cs="Arial"/>
        </w:rPr>
        <w:t xml:space="preserve">wniesienia sprzeciwu wobec przetwarzania danych; </w:t>
      </w:r>
    </w:p>
    <w:p w:rsidR="004C7E6D" w:rsidRDefault="004C4D84" w:rsidP="00DD2819">
      <w:pPr>
        <w:pStyle w:val="Tekstpodstawowy2"/>
        <w:numPr>
          <w:ilvl w:val="0"/>
          <w:numId w:val="61"/>
        </w:numPr>
        <w:spacing w:after="0" w:line="276" w:lineRule="auto"/>
        <w:ind w:left="1134" w:hanging="283"/>
        <w:jc w:val="both"/>
        <w:rPr>
          <w:rFonts w:cs="Arial"/>
        </w:rPr>
      </w:pPr>
      <w:r w:rsidRPr="004C7E6D">
        <w:rPr>
          <w:rFonts w:cs="Arial"/>
        </w:rPr>
        <w:t>wniesienia skargi do Prezesa Urzędu Ochrony Danych Osobowych</w:t>
      </w:r>
      <w:r w:rsidR="004C7E6D">
        <w:rPr>
          <w:rFonts w:cs="Arial"/>
        </w:rPr>
        <w:t xml:space="preserve"> </w:t>
      </w:r>
      <w:r w:rsidRPr="004C7E6D">
        <w:rPr>
          <w:rFonts w:cs="Arial"/>
        </w:rPr>
        <w:t>Adres: Urząd Ochrony Danych Osobowych, ul. Stawki 2,  00-193  Warszawa.</w:t>
      </w:r>
    </w:p>
    <w:p w:rsidR="004C4D84" w:rsidRPr="00DD2819" w:rsidRDefault="00CA60B5" w:rsidP="00DD2819">
      <w:pPr>
        <w:pStyle w:val="Tekstpodstawowy2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Udział w konkursie jest dobrowolny, natomiast </w:t>
      </w:r>
      <w:r w:rsidR="004C4D84" w:rsidRPr="004C7E6D">
        <w:rPr>
          <w:rFonts w:cs="Arial"/>
        </w:rPr>
        <w:t>niep</w:t>
      </w:r>
      <w:r w:rsidR="00DD2819">
        <w:rPr>
          <w:rFonts w:cs="Arial"/>
        </w:rPr>
        <w:t xml:space="preserve">odanie danych osobowych </w:t>
      </w:r>
      <w:r w:rsidR="004C4D84" w:rsidRPr="00DD2819">
        <w:rPr>
          <w:rFonts w:cs="Arial"/>
        </w:rPr>
        <w:t>skutkuje brakiem możliwości udziału w niniejszym otwartym konkursie ofert.</w:t>
      </w:r>
    </w:p>
    <w:p w:rsidR="004C4D84" w:rsidRPr="00980EC5" w:rsidRDefault="004C4D84" w:rsidP="004C4D84">
      <w:pPr>
        <w:pStyle w:val="Tekstpodstawowy2"/>
        <w:spacing w:after="0" w:line="276" w:lineRule="auto"/>
        <w:ind w:left="426"/>
        <w:jc w:val="both"/>
        <w:rPr>
          <w:rFonts w:cs="Arial"/>
        </w:rPr>
      </w:pPr>
    </w:p>
    <w:p w:rsidR="00C62CFB" w:rsidRDefault="004C4D84" w:rsidP="00DD2819">
      <w:pPr>
        <w:pStyle w:val="Tekstpodstawowy2"/>
        <w:spacing w:after="0" w:line="276" w:lineRule="auto"/>
        <w:jc w:val="both"/>
        <w:rPr>
          <w:rFonts w:cs="Arial"/>
        </w:rPr>
        <w:sectPr w:rsidR="00C62CFB" w:rsidSect="00010083">
          <w:footerReference w:type="default" r:id="rId2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bookmarkStart w:id="9" w:name="_Hlk150344504"/>
      <w:r w:rsidRPr="00980EC5">
        <w:rPr>
          <w:rFonts w:cs="Arial"/>
        </w:rPr>
        <w:t xml:space="preserve">Oferent/-ci zobowiązani są do poinformowania osób, których dane osobowe zostaną zawarte w ofercie, tj. osób reprezentujących Oferenta/-ów oraz osoby, które zostały </w:t>
      </w:r>
      <w:r w:rsidR="003B0B2B">
        <w:rPr>
          <w:rFonts w:cs="Arial"/>
        </w:rPr>
        <w:br/>
      </w:r>
      <w:r w:rsidRPr="00980EC5">
        <w:rPr>
          <w:rFonts w:cs="Arial"/>
        </w:rPr>
        <w:t xml:space="preserve">w ofercie upoważnione przez Oferenta do kontaktu z Województwem Łódzkim, jak również osób, które zostały zaangażowane w realizację zadania lub uczestniczą </w:t>
      </w:r>
      <w:r w:rsidR="003B0B2B">
        <w:rPr>
          <w:rFonts w:cs="Arial"/>
        </w:rPr>
        <w:br/>
      </w:r>
      <w:r w:rsidRPr="00980EC5">
        <w:rPr>
          <w:rFonts w:cs="Arial"/>
        </w:rPr>
        <w:t>w zadaniu, zgodnie z zakre</w:t>
      </w:r>
      <w:r w:rsidR="00DD2819">
        <w:rPr>
          <w:rFonts w:cs="Arial"/>
        </w:rPr>
        <w:t xml:space="preserve">sem rzeczowym zadania opisanego </w:t>
      </w:r>
      <w:r w:rsidRPr="00980EC5">
        <w:rPr>
          <w:rFonts w:cs="Arial"/>
        </w:rPr>
        <w:t xml:space="preserve">w ofercie, </w:t>
      </w:r>
      <w:r w:rsidR="003B0B2B">
        <w:rPr>
          <w:rFonts w:cs="Arial"/>
        </w:rPr>
        <w:br/>
      </w:r>
      <w:r w:rsidRPr="00980EC5">
        <w:rPr>
          <w:rFonts w:cs="Arial"/>
        </w:rPr>
        <w:t>o powyższych kwestiach</w:t>
      </w:r>
      <w:bookmarkEnd w:id="9"/>
      <w:r w:rsidR="00AA67F6">
        <w:rPr>
          <w:rFonts w:cs="Arial"/>
        </w:rPr>
        <w:t>.</w:t>
      </w:r>
    </w:p>
    <w:p w:rsidR="00580A04" w:rsidRDefault="00580A04" w:rsidP="00AA67F6">
      <w:pPr>
        <w:pStyle w:val="Nagwek1"/>
        <w:rPr>
          <w:rFonts w:cs="Arial"/>
        </w:rPr>
      </w:pPr>
    </w:p>
    <w:sectPr w:rsidR="00580A04" w:rsidSect="00C62CFB"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5A" w:rsidRDefault="0027555A" w:rsidP="009D7EA9">
      <w:pPr>
        <w:spacing w:after="0" w:line="240" w:lineRule="auto"/>
      </w:pPr>
      <w:r>
        <w:separator/>
      </w:r>
    </w:p>
  </w:endnote>
  <w:endnote w:type="continuationSeparator" w:id="0">
    <w:p w:rsidR="0027555A" w:rsidRDefault="0027555A" w:rsidP="009D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67137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E73BF" w:rsidRPr="00010083" w:rsidRDefault="002E73BF">
        <w:pPr>
          <w:pStyle w:val="Stopka"/>
          <w:jc w:val="right"/>
          <w:rPr>
            <w:rFonts w:ascii="Arial" w:hAnsi="Arial" w:cs="Arial"/>
            <w:sz w:val="20"/>
          </w:rPr>
        </w:pPr>
        <w:r w:rsidRPr="00010083">
          <w:rPr>
            <w:rFonts w:ascii="Arial" w:hAnsi="Arial" w:cs="Arial"/>
            <w:sz w:val="20"/>
          </w:rPr>
          <w:fldChar w:fldCharType="begin"/>
        </w:r>
        <w:r w:rsidRPr="00010083">
          <w:rPr>
            <w:rFonts w:ascii="Arial" w:hAnsi="Arial" w:cs="Arial"/>
            <w:sz w:val="20"/>
          </w:rPr>
          <w:instrText>PAGE   \* MERGEFORMAT</w:instrText>
        </w:r>
        <w:r w:rsidRPr="00010083">
          <w:rPr>
            <w:rFonts w:ascii="Arial" w:hAnsi="Arial" w:cs="Arial"/>
            <w:sz w:val="20"/>
          </w:rPr>
          <w:fldChar w:fldCharType="separate"/>
        </w:r>
        <w:r w:rsidR="00446A90">
          <w:rPr>
            <w:rFonts w:ascii="Arial" w:hAnsi="Arial" w:cs="Arial"/>
            <w:noProof/>
            <w:sz w:val="20"/>
          </w:rPr>
          <w:t>1</w:t>
        </w:r>
        <w:r w:rsidRPr="00010083">
          <w:rPr>
            <w:rFonts w:ascii="Arial" w:hAnsi="Arial" w:cs="Arial"/>
            <w:sz w:val="20"/>
          </w:rPr>
          <w:fldChar w:fldCharType="end"/>
        </w:r>
      </w:p>
    </w:sdtContent>
  </w:sdt>
  <w:p w:rsidR="002E73BF" w:rsidRDefault="002E73BF" w:rsidP="004C4D84">
    <w:pPr>
      <w:pStyle w:val="Stopka"/>
      <w:tabs>
        <w:tab w:val="clear" w:pos="4536"/>
        <w:tab w:val="clear" w:pos="9072"/>
        <w:tab w:val="left" w:pos="514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BF" w:rsidRPr="00010083" w:rsidRDefault="002E73BF" w:rsidP="000100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BF" w:rsidRDefault="002E7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5A" w:rsidRDefault="0027555A" w:rsidP="009D7EA9">
      <w:pPr>
        <w:spacing w:after="0" w:line="240" w:lineRule="auto"/>
      </w:pPr>
      <w:r>
        <w:separator/>
      </w:r>
    </w:p>
  </w:footnote>
  <w:footnote w:type="continuationSeparator" w:id="0">
    <w:p w:rsidR="0027555A" w:rsidRDefault="0027555A" w:rsidP="009D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BF" w:rsidRPr="00724B0C" w:rsidRDefault="002E73BF" w:rsidP="00AA67F6">
    <w:pPr>
      <w:spacing w:after="3"/>
      <w:ind w:right="52"/>
      <w:rPr>
        <w:rFonts w:ascii="Arial" w:hAnsi="Arial" w:cs="Arial"/>
        <w:sz w:val="24"/>
      </w:rPr>
    </w:pPr>
    <w:r w:rsidRPr="00724B0C">
      <w:rPr>
        <w:rFonts w:ascii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B95"/>
    <w:multiLevelType w:val="hybridMultilevel"/>
    <w:tmpl w:val="1AFEED7E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481"/>
    <w:multiLevelType w:val="hybridMultilevel"/>
    <w:tmpl w:val="7D605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3" w15:restartNumberingAfterBreak="0">
    <w:nsid w:val="091E7B3D"/>
    <w:multiLevelType w:val="hybridMultilevel"/>
    <w:tmpl w:val="CEBEE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6708D"/>
    <w:multiLevelType w:val="hybridMultilevel"/>
    <w:tmpl w:val="ACBE89CC"/>
    <w:lvl w:ilvl="0" w:tplc="C3A2A3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DE6D51"/>
    <w:multiLevelType w:val="hybridMultilevel"/>
    <w:tmpl w:val="2CA0461A"/>
    <w:lvl w:ilvl="0" w:tplc="B30674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62D54"/>
    <w:multiLevelType w:val="hybridMultilevel"/>
    <w:tmpl w:val="B57829F2"/>
    <w:lvl w:ilvl="0" w:tplc="F07C43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80823"/>
    <w:multiLevelType w:val="hybridMultilevel"/>
    <w:tmpl w:val="A120C446"/>
    <w:lvl w:ilvl="0" w:tplc="D35A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5A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D513D"/>
    <w:multiLevelType w:val="hybridMultilevel"/>
    <w:tmpl w:val="F1F86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040FC"/>
    <w:multiLevelType w:val="hybridMultilevel"/>
    <w:tmpl w:val="875E80F8"/>
    <w:lvl w:ilvl="0" w:tplc="124098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F38C8"/>
    <w:multiLevelType w:val="hybridMultilevel"/>
    <w:tmpl w:val="2B1E6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4653C"/>
    <w:multiLevelType w:val="hybridMultilevel"/>
    <w:tmpl w:val="BDC24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20726ACA"/>
    <w:multiLevelType w:val="hybridMultilevel"/>
    <w:tmpl w:val="F84C4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A95"/>
    <w:multiLevelType w:val="hybridMultilevel"/>
    <w:tmpl w:val="C284DEA0"/>
    <w:lvl w:ilvl="0" w:tplc="1B34FD88">
      <w:start w:val="1"/>
      <w:numFmt w:val="decimal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B04CF3"/>
    <w:multiLevelType w:val="hybridMultilevel"/>
    <w:tmpl w:val="0E44C218"/>
    <w:lvl w:ilvl="0" w:tplc="40EA9FC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6B44C6"/>
    <w:multiLevelType w:val="hybridMultilevel"/>
    <w:tmpl w:val="B1E2B502"/>
    <w:lvl w:ilvl="0" w:tplc="AF1897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A4147"/>
    <w:multiLevelType w:val="hybridMultilevel"/>
    <w:tmpl w:val="C60EA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4695"/>
    <w:multiLevelType w:val="hybridMultilevel"/>
    <w:tmpl w:val="ED0EC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1919"/>
    <w:multiLevelType w:val="hybridMultilevel"/>
    <w:tmpl w:val="A4607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51808"/>
    <w:multiLevelType w:val="hybridMultilevel"/>
    <w:tmpl w:val="5E9C0B80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8788D"/>
    <w:multiLevelType w:val="hybridMultilevel"/>
    <w:tmpl w:val="689C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3FAF2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91ED3"/>
    <w:multiLevelType w:val="hybridMultilevel"/>
    <w:tmpl w:val="2548B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F765D"/>
    <w:multiLevelType w:val="hybridMultilevel"/>
    <w:tmpl w:val="8E967B10"/>
    <w:lvl w:ilvl="0" w:tplc="AF42126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57592"/>
    <w:multiLevelType w:val="hybridMultilevel"/>
    <w:tmpl w:val="75A01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E6BD9"/>
    <w:multiLevelType w:val="hybridMultilevel"/>
    <w:tmpl w:val="733C2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B5AED"/>
    <w:multiLevelType w:val="hybridMultilevel"/>
    <w:tmpl w:val="5C66505A"/>
    <w:lvl w:ilvl="0" w:tplc="2250A204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61AB6"/>
    <w:multiLevelType w:val="hybridMultilevel"/>
    <w:tmpl w:val="7A8E00D6"/>
    <w:lvl w:ilvl="0" w:tplc="1A904B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D5721"/>
    <w:multiLevelType w:val="hybridMultilevel"/>
    <w:tmpl w:val="54CC9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104BF"/>
    <w:multiLevelType w:val="hybridMultilevel"/>
    <w:tmpl w:val="1640E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B77B6"/>
    <w:multiLevelType w:val="hybridMultilevel"/>
    <w:tmpl w:val="88B640C0"/>
    <w:lvl w:ilvl="0" w:tplc="97A659AE">
      <w:start w:val="1"/>
      <w:numFmt w:val="decimal"/>
      <w:lvlText w:val="%1)"/>
      <w:lvlJc w:val="left"/>
      <w:pPr>
        <w:ind w:left="172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4A1960FF"/>
    <w:multiLevelType w:val="hybridMultilevel"/>
    <w:tmpl w:val="ADB81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D3C1C"/>
    <w:multiLevelType w:val="hybridMultilevel"/>
    <w:tmpl w:val="CCF8C67E"/>
    <w:lvl w:ilvl="0" w:tplc="63E81A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3193B24"/>
    <w:multiLevelType w:val="hybridMultilevel"/>
    <w:tmpl w:val="28301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B2843"/>
    <w:multiLevelType w:val="hybridMultilevel"/>
    <w:tmpl w:val="8188B782"/>
    <w:lvl w:ilvl="0" w:tplc="A84CE1F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6482E"/>
    <w:multiLevelType w:val="hybridMultilevel"/>
    <w:tmpl w:val="74E4C0AC"/>
    <w:lvl w:ilvl="0" w:tplc="0C149BFC">
      <w:start w:val="1"/>
      <w:numFmt w:val="lowerLetter"/>
      <w:lvlText w:val="%1)"/>
      <w:lvlJc w:val="left"/>
      <w:pPr>
        <w:ind w:left="208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8" w15:restartNumberingAfterBreak="0">
    <w:nsid w:val="5DB537C6"/>
    <w:multiLevelType w:val="hybridMultilevel"/>
    <w:tmpl w:val="F288E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C0DE8"/>
    <w:multiLevelType w:val="hybridMultilevel"/>
    <w:tmpl w:val="5D92237E"/>
    <w:lvl w:ilvl="0" w:tplc="04EE5B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A56F9"/>
    <w:multiLevelType w:val="hybridMultilevel"/>
    <w:tmpl w:val="39A2878C"/>
    <w:lvl w:ilvl="0" w:tplc="A5C05E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21220"/>
    <w:multiLevelType w:val="hybridMultilevel"/>
    <w:tmpl w:val="29DC591A"/>
    <w:lvl w:ilvl="0" w:tplc="AFBEAC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6876">
      <w:start w:val="1"/>
      <w:numFmt w:val="decimal"/>
      <w:lvlText w:val="%2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4C68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6DA1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6D30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08D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C948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C0B1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00D0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2AD4E1D"/>
    <w:multiLevelType w:val="hybridMultilevel"/>
    <w:tmpl w:val="0BBC9F62"/>
    <w:lvl w:ilvl="0" w:tplc="0C7C6628">
      <w:start w:val="1"/>
      <w:numFmt w:val="decimal"/>
      <w:lvlText w:val="%1)"/>
      <w:lvlJc w:val="left"/>
      <w:pPr>
        <w:ind w:left="669"/>
      </w:pPr>
      <w:rPr>
        <w:rFonts w:ascii="Arial" w:eastAsia="MS Mincho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CABC0">
      <w:start w:val="1"/>
      <w:numFmt w:val="lowerLetter"/>
      <w:lvlText w:val="%2"/>
      <w:lvlJc w:val="left"/>
      <w:pPr>
        <w:ind w:left="152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E6F0E">
      <w:start w:val="1"/>
      <w:numFmt w:val="lowerRoman"/>
      <w:lvlText w:val="%3"/>
      <w:lvlJc w:val="left"/>
      <w:pPr>
        <w:ind w:left="224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AC0B4">
      <w:start w:val="1"/>
      <w:numFmt w:val="decimal"/>
      <w:lvlText w:val="%4"/>
      <w:lvlJc w:val="left"/>
      <w:pPr>
        <w:ind w:left="296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2EE4E">
      <w:start w:val="1"/>
      <w:numFmt w:val="lowerLetter"/>
      <w:lvlText w:val="%5"/>
      <w:lvlJc w:val="left"/>
      <w:pPr>
        <w:ind w:left="368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24AE8">
      <w:start w:val="1"/>
      <w:numFmt w:val="lowerRoman"/>
      <w:lvlText w:val="%6"/>
      <w:lvlJc w:val="left"/>
      <w:pPr>
        <w:ind w:left="440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E3AF2">
      <w:start w:val="1"/>
      <w:numFmt w:val="decimal"/>
      <w:lvlText w:val="%7"/>
      <w:lvlJc w:val="left"/>
      <w:pPr>
        <w:ind w:left="512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A035E">
      <w:start w:val="1"/>
      <w:numFmt w:val="lowerLetter"/>
      <w:lvlText w:val="%8"/>
      <w:lvlJc w:val="left"/>
      <w:pPr>
        <w:ind w:left="584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8A786">
      <w:start w:val="1"/>
      <w:numFmt w:val="lowerRoman"/>
      <w:lvlText w:val="%9"/>
      <w:lvlJc w:val="left"/>
      <w:pPr>
        <w:ind w:left="656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956CE4"/>
    <w:multiLevelType w:val="hybridMultilevel"/>
    <w:tmpl w:val="6172C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87CD8"/>
    <w:multiLevelType w:val="hybridMultilevel"/>
    <w:tmpl w:val="908CE11A"/>
    <w:lvl w:ilvl="0" w:tplc="554461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96E94"/>
    <w:multiLevelType w:val="hybridMultilevel"/>
    <w:tmpl w:val="6AEC7FDE"/>
    <w:lvl w:ilvl="0" w:tplc="2EA60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B62B6C"/>
    <w:multiLevelType w:val="hybridMultilevel"/>
    <w:tmpl w:val="90382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770310"/>
    <w:multiLevelType w:val="hybridMultilevel"/>
    <w:tmpl w:val="C700D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222E85"/>
    <w:multiLevelType w:val="hybridMultilevel"/>
    <w:tmpl w:val="DA72E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9747BF"/>
    <w:multiLevelType w:val="hybridMultilevel"/>
    <w:tmpl w:val="6B0E8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0E30360"/>
    <w:multiLevelType w:val="hybridMultilevel"/>
    <w:tmpl w:val="59708EE0"/>
    <w:lvl w:ilvl="0" w:tplc="8AFEC92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2C1F9E"/>
    <w:multiLevelType w:val="hybridMultilevel"/>
    <w:tmpl w:val="BFE8B74A"/>
    <w:lvl w:ilvl="0" w:tplc="7A78D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49265FD"/>
    <w:multiLevelType w:val="hybridMultilevel"/>
    <w:tmpl w:val="3C1C7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B15C50"/>
    <w:multiLevelType w:val="hybridMultilevel"/>
    <w:tmpl w:val="96ACAF14"/>
    <w:lvl w:ilvl="0" w:tplc="6DAE3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84AA3"/>
    <w:multiLevelType w:val="hybridMultilevel"/>
    <w:tmpl w:val="7F8A5F7A"/>
    <w:lvl w:ilvl="0" w:tplc="2CAAD3F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6F03215"/>
    <w:multiLevelType w:val="hybridMultilevel"/>
    <w:tmpl w:val="C1F2D836"/>
    <w:lvl w:ilvl="0" w:tplc="59BCFE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8727464"/>
    <w:multiLevelType w:val="hybridMultilevel"/>
    <w:tmpl w:val="ECB6863E"/>
    <w:lvl w:ilvl="0" w:tplc="D35A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974170D"/>
    <w:multiLevelType w:val="hybridMultilevel"/>
    <w:tmpl w:val="4DCA9CD8"/>
    <w:lvl w:ilvl="0" w:tplc="B51226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486D2E"/>
    <w:multiLevelType w:val="hybridMultilevel"/>
    <w:tmpl w:val="AD401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34"/>
  </w:num>
  <w:num w:numId="4">
    <w:abstractNumId w:val="15"/>
  </w:num>
  <w:num w:numId="5">
    <w:abstractNumId w:val="2"/>
  </w:num>
  <w:num w:numId="6">
    <w:abstractNumId w:val="27"/>
  </w:num>
  <w:num w:numId="7">
    <w:abstractNumId w:val="56"/>
  </w:num>
  <w:num w:numId="8">
    <w:abstractNumId w:val="36"/>
  </w:num>
  <w:num w:numId="9">
    <w:abstractNumId w:val="49"/>
  </w:num>
  <w:num w:numId="10">
    <w:abstractNumId w:val="55"/>
  </w:num>
  <w:num w:numId="11">
    <w:abstractNumId w:val="31"/>
  </w:num>
  <w:num w:numId="12">
    <w:abstractNumId w:val="8"/>
  </w:num>
  <w:num w:numId="13">
    <w:abstractNumId w:val="60"/>
  </w:num>
  <w:num w:numId="14">
    <w:abstractNumId w:val="22"/>
  </w:num>
  <w:num w:numId="15">
    <w:abstractNumId w:val="10"/>
  </w:num>
  <w:num w:numId="16">
    <w:abstractNumId w:val="6"/>
  </w:num>
  <w:num w:numId="17">
    <w:abstractNumId w:val="28"/>
  </w:num>
  <w:num w:numId="18">
    <w:abstractNumId w:val="3"/>
  </w:num>
  <w:num w:numId="19">
    <w:abstractNumId w:val="37"/>
  </w:num>
  <w:num w:numId="20">
    <w:abstractNumId w:val="24"/>
  </w:num>
  <w:num w:numId="21">
    <w:abstractNumId w:val="45"/>
  </w:num>
  <w:num w:numId="22">
    <w:abstractNumId w:val="46"/>
  </w:num>
  <w:num w:numId="23">
    <w:abstractNumId w:val="59"/>
  </w:num>
  <w:num w:numId="24">
    <w:abstractNumId w:val="32"/>
  </w:num>
  <w:num w:numId="25">
    <w:abstractNumId w:val="11"/>
  </w:num>
  <w:num w:numId="26">
    <w:abstractNumId w:val="23"/>
  </w:num>
  <w:num w:numId="27">
    <w:abstractNumId w:val="12"/>
  </w:num>
  <w:num w:numId="28">
    <w:abstractNumId w:val="17"/>
  </w:num>
  <w:num w:numId="29">
    <w:abstractNumId w:val="43"/>
  </w:num>
  <w:num w:numId="30">
    <w:abstractNumId w:val="61"/>
  </w:num>
  <w:num w:numId="31">
    <w:abstractNumId w:val="25"/>
  </w:num>
  <w:num w:numId="32">
    <w:abstractNumId w:val="1"/>
  </w:num>
  <w:num w:numId="33">
    <w:abstractNumId w:val="38"/>
  </w:num>
  <w:num w:numId="34">
    <w:abstractNumId w:val="5"/>
  </w:num>
  <w:num w:numId="35">
    <w:abstractNumId w:val="19"/>
  </w:num>
  <w:num w:numId="36">
    <w:abstractNumId w:val="35"/>
  </w:num>
  <w:num w:numId="37">
    <w:abstractNumId w:val="40"/>
  </w:num>
  <w:num w:numId="38">
    <w:abstractNumId w:val="42"/>
  </w:num>
  <w:num w:numId="39">
    <w:abstractNumId w:val="53"/>
  </w:num>
  <w:num w:numId="40">
    <w:abstractNumId w:val="39"/>
  </w:num>
  <w:num w:numId="41">
    <w:abstractNumId w:val="30"/>
  </w:num>
  <w:num w:numId="42">
    <w:abstractNumId w:val="14"/>
  </w:num>
  <w:num w:numId="43">
    <w:abstractNumId w:val="51"/>
  </w:num>
  <w:num w:numId="44">
    <w:abstractNumId w:val="47"/>
  </w:num>
  <w:num w:numId="45">
    <w:abstractNumId w:val="29"/>
  </w:num>
  <w:num w:numId="46">
    <w:abstractNumId w:val="48"/>
  </w:num>
  <w:num w:numId="47">
    <w:abstractNumId w:val="20"/>
  </w:num>
  <w:num w:numId="48">
    <w:abstractNumId w:val="33"/>
  </w:num>
  <w:num w:numId="49">
    <w:abstractNumId w:val="18"/>
  </w:num>
  <w:num w:numId="50">
    <w:abstractNumId w:val="44"/>
  </w:num>
  <w:num w:numId="51">
    <w:abstractNumId w:val="26"/>
  </w:num>
  <w:num w:numId="52">
    <w:abstractNumId w:val="9"/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</w:num>
  <w:num w:numId="55">
    <w:abstractNumId w:val="16"/>
  </w:num>
  <w:num w:numId="56">
    <w:abstractNumId w:val="4"/>
  </w:num>
  <w:num w:numId="57">
    <w:abstractNumId w:val="7"/>
  </w:num>
  <w:num w:numId="58">
    <w:abstractNumId w:val="57"/>
  </w:num>
  <w:num w:numId="59">
    <w:abstractNumId w:val="41"/>
  </w:num>
  <w:num w:numId="60">
    <w:abstractNumId w:val="52"/>
  </w:num>
  <w:num w:numId="61">
    <w:abstractNumId w:val="58"/>
  </w:num>
  <w:num w:numId="62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D2"/>
    <w:rsid w:val="000046F0"/>
    <w:rsid w:val="00010083"/>
    <w:rsid w:val="00010624"/>
    <w:rsid w:val="00015F76"/>
    <w:rsid w:val="000162C4"/>
    <w:rsid w:val="00016DE2"/>
    <w:rsid w:val="00021060"/>
    <w:rsid w:val="00021570"/>
    <w:rsid w:val="00021CE1"/>
    <w:rsid w:val="000312A6"/>
    <w:rsid w:val="00033AB5"/>
    <w:rsid w:val="0004296A"/>
    <w:rsid w:val="000478C8"/>
    <w:rsid w:val="00050CC9"/>
    <w:rsid w:val="00056412"/>
    <w:rsid w:val="00063254"/>
    <w:rsid w:val="000663FA"/>
    <w:rsid w:val="00074302"/>
    <w:rsid w:val="00081B9A"/>
    <w:rsid w:val="000828E3"/>
    <w:rsid w:val="000849C3"/>
    <w:rsid w:val="000A33C8"/>
    <w:rsid w:val="000A6196"/>
    <w:rsid w:val="000B2E28"/>
    <w:rsid w:val="000B710A"/>
    <w:rsid w:val="000C52B4"/>
    <w:rsid w:val="000C633D"/>
    <w:rsid w:val="000C6884"/>
    <w:rsid w:val="000C796A"/>
    <w:rsid w:val="000E3456"/>
    <w:rsid w:val="000E70EB"/>
    <w:rsid w:val="000F364D"/>
    <w:rsid w:val="000F4EB8"/>
    <w:rsid w:val="000F4FD4"/>
    <w:rsid w:val="00104C3B"/>
    <w:rsid w:val="00125F40"/>
    <w:rsid w:val="001272B5"/>
    <w:rsid w:val="00127818"/>
    <w:rsid w:val="0013108A"/>
    <w:rsid w:val="00131230"/>
    <w:rsid w:val="001337A6"/>
    <w:rsid w:val="0013663E"/>
    <w:rsid w:val="00141B48"/>
    <w:rsid w:val="001458C9"/>
    <w:rsid w:val="00151F31"/>
    <w:rsid w:val="00184D0A"/>
    <w:rsid w:val="00187F51"/>
    <w:rsid w:val="00192DA2"/>
    <w:rsid w:val="00192E65"/>
    <w:rsid w:val="001A3C6A"/>
    <w:rsid w:val="001A51D8"/>
    <w:rsid w:val="001B0803"/>
    <w:rsid w:val="001B2199"/>
    <w:rsid w:val="001B22DC"/>
    <w:rsid w:val="001B3C30"/>
    <w:rsid w:val="001B7CF2"/>
    <w:rsid w:val="001C2571"/>
    <w:rsid w:val="001C61AC"/>
    <w:rsid w:val="001C65CF"/>
    <w:rsid w:val="001D0EE3"/>
    <w:rsid w:val="001D3D30"/>
    <w:rsid w:val="001E7BC9"/>
    <w:rsid w:val="001F3800"/>
    <w:rsid w:val="001F7F1B"/>
    <w:rsid w:val="001F7F5E"/>
    <w:rsid w:val="0020354C"/>
    <w:rsid w:val="002224E4"/>
    <w:rsid w:val="00223ED3"/>
    <w:rsid w:val="0024197E"/>
    <w:rsid w:val="00243969"/>
    <w:rsid w:val="00245E30"/>
    <w:rsid w:val="002563D7"/>
    <w:rsid w:val="00270F38"/>
    <w:rsid w:val="0027325D"/>
    <w:rsid w:val="0027555A"/>
    <w:rsid w:val="0028142F"/>
    <w:rsid w:val="002851E3"/>
    <w:rsid w:val="00296B17"/>
    <w:rsid w:val="002A2BDF"/>
    <w:rsid w:val="002A3BA0"/>
    <w:rsid w:val="002B0233"/>
    <w:rsid w:val="002B11DF"/>
    <w:rsid w:val="002B2E77"/>
    <w:rsid w:val="002B4F99"/>
    <w:rsid w:val="002B5FCD"/>
    <w:rsid w:val="002C30AF"/>
    <w:rsid w:val="002C4D26"/>
    <w:rsid w:val="002E4D5C"/>
    <w:rsid w:val="002E73BF"/>
    <w:rsid w:val="002F0575"/>
    <w:rsid w:val="00300DA1"/>
    <w:rsid w:val="00302E2E"/>
    <w:rsid w:val="00303F0B"/>
    <w:rsid w:val="00305F93"/>
    <w:rsid w:val="00310BB6"/>
    <w:rsid w:val="003136D4"/>
    <w:rsid w:val="00323B83"/>
    <w:rsid w:val="0032625C"/>
    <w:rsid w:val="003278F5"/>
    <w:rsid w:val="00330194"/>
    <w:rsid w:val="00330358"/>
    <w:rsid w:val="00332F6D"/>
    <w:rsid w:val="0033652B"/>
    <w:rsid w:val="00337BAE"/>
    <w:rsid w:val="003443D9"/>
    <w:rsid w:val="003517D7"/>
    <w:rsid w:val="0036229A"/>
    <w:rsid w:val="00364CC0"/>
    <w:rsid w:val="0036523C"/>
    <w:rsid w:val="003707D6"/>
    <w:rsid w:val="003727AF"/>
    <w:rsid w:val="00380D01"/>
    <w:rsid w:val="00382391"/>
    <w:rsid w:val="003857B6"/>
    <w:rsid w:val="003905BA"/>
    <w:rsid w:val="00393866"/>
    <w:rsid w:val="003A2DF2"/>
    <w:rsid w:val="003B0B2B"/>
    <w:rsid w:val="003B2F63"/>
    <w:rsid w:val="003B4FA7"/>
    <w:rsid w:val="003B7E08"/>
    <w:rsid w:val="003C06B0"/>
    <w:rsid w:val="003C68F7"/>
    <w:rsid w:val="003D5937"/>
    <w:rsid w:val="003E01EE"/>
    <w:rsid w:val="003E70BE"/>
    <w:rsid w:val="00424081"/>
    <w:rsid w:val="004420B8"/>
    <w:rsid w:val="00446A90"/>
    <w:rsid w:val="004532F7"/>
    <w:rsid w:val="0046489F"/>
    <w:rsid w:val="004679D6"/>
    <w:rsid w:val="00482305"/>
    <w:rsid w:val="00483737"/>
    <w:rsid w:val="00484FC9"/>
    <w:rsid w:val="00485E5D"/>
    <w:rsid w:val="00486B0F"/>
    <w:rsid w:val="00490E8A"/>
    <w:rsid w:val="00494E60"/>
    <w:rsid w:val="00495324"/>
    <w:rsid w:val="004962E5"/>
    <w:rsid w:val="004A2F67"/>
    <w:rsid w:val="004A4758"/>
    <w:rsid w:val="004B18AB"/>
    <w:rsid w:val="004B266E"/>
    <w:rsid w:val="004B27BE"/>
    <w:rsid w:val="004B43FE"/>
    <w:rsid w:val="004C43EB"/>
    <w:rsid w:val="004C4D84"/>
    <w:rsid w:val="004C6C1B"/>
    <w:rsid w:val="004C7E6D"/>
    <w:rsid w:val="004D2FF5"/>
    <w:rsid w:val="004D6335"/>
    <w:rsid w:val="004F4DFD"/>
    <w:rsid w:val="0050607D"/>
    <w:rsid w:val="00511B3E"/>
    <w:rsid w:val="00515A1A"/>
    <w:rsid w:val="00521E1C"/>
    <w:rsid w:val="00526B16"/>
    <w:rsid w:val="00544816"/>
    <w:rsid w:val="00547F2E"/>
    <w:rsid w:val="0055571B"/>
    <w:rsid w:val="005723AD"/>
    <w:rsid w:val="00572877"/>
    <w:rsid w:val="005808C2"/>
    <w:rsid w:val="00580A04"/>
    <w:rsid w:val="005850E1"/>
    <w:rsid w:val="00591D1F"/>
    <w:rsid w:val="0059238A"/>
    <w:rsid w:val="005A028B"/>
    <w:rsid w:val="005A02BB"/>
    <w:rsid w:val="005B15B0"/>
    <w:rsid w:val="005B1932"/>
    <w:rsid w:val="005B3B52"/>
    <w:rsid w:val="005C02F9"/>
    <w:rsid w:val="005C0BA8"/>
    <w:rsid w:val="005C0FB7"/>
    <w:rsid w:val="005C37AA"/>
    <w:rsid w:val="005C572D"/>
    <w:rsid w:val="005D2FBC"/>
    <w:rsid w:val="005D3CB4"/>
    <w:rsid w:val="005E0DB7"/>
    <w:rsid w:val="005E2ACF"/>
    <w:rsid w:val="005F394C"/>
    <w:rsid w:val="005F55E0"/>
    <w:rsid w:val="00610F84"/>
    <w:rsid w:val="0061202B"/>
    <w:rsid w:val="0061271D"/>
    <w:rsid w:val="00617C64"/>
    <w:rsid w:val="00622997"/>
    <w:rsid w:val="0062496B"/>
    <w:rsid w:val="00636ABC"/>
    <w:rsid w:val="00642B54"/>
    <w:rsid w:val="006531D6"/>
    <w:rsid w:val="00663E54"/>
    <w:rsid w:val="00680A49"/>
    <w:rsid w:val="00682638"/>
    <w:rsid w:val="00692778"/>
    <w:rsid w:val="00694014"/>
    <w:rsid w:val="0069756A"/>
    <w:rsid w:val="006A329E"/>
    <w:rsid w:val="006A3772"/>
    <w:rsid w:val="006B0F5A"/>
    <w:rsid w:val="006B1E41"/>
    <w:rsid w:val="006C7A7A"/>
    <w:rsid w:val="006D6815"/>
    <w:rsid w:val="006E148C"/>
    <w:rsid w:val="006E21CC"/>
    <w:rsid w:val="006E76D3"/>
    <w:rsid w:val="006F0C4E"/>
    <w:rsid w:val="006F2977"/>
    <w:rsid w:val="00707615"/>
    <w:rsid w:val="007079B0"/>
    <w:rsid w:val="00712F4C"/>
    <w:rsid w:val="00714DF0"/>
    <w:rsid w:val="00714F69"/>
    <w:rsid w:val="00720DF6"/>
    <w:rsid w:val="00724B0C"/>
    <w:rsid w:val="007303DC"/>
    <w:rsid w:val="00735346"/>
    <w:rsid w:val="00741B40"/>
    <w:rsid w:val="00752398"/>
    <w:rsid w:val="00755C82"/>
    <w:rsid w:val="007574A2"/>
    <w:rsid w:val="00761D55"/>
    <w:rsid w:val="00763B6D"/>
    <w:rsid w:val="00782D76"/>
    <w:rsid w:val="007834C3"/>
    <w:rsid w:val="007869E4"/>
    <w:rsid w:val="00795F88"/>
    <w:rsid w:val="007B7BF9"/>
    <w:rsid w:val="007C6DD3"/>
    <w:rsid w:val="007C701E"/>
    <w:rsid w:val="007D0943"/>
    <w:rsid w:val="007D09E7"/>
    <w:rsid w:val="007D4C16"/>
    <w:rsid w:val="007E6444"/>
    <w:rsid w:val="007F5CB6"/>
    <w:rsid w:val="00800C3D"/>
    <w:rsid w:val="008014D0"/>
    <w:rsid w:val="0080224D"/>
    <w:rsid w:val="00802541"/>
    <w:rsid w:val="0080578F"/>
    <w:rsid w:val="00810C53"/>
    <w:rsid w:val="00812017"/>
    <w:rsid w:val="00815A30"/>
    <w:rsid w:val="008230E3"/>
    <w:rsid w:val="00830DFA"/>
    <w:rsid w:val="00832037"/>
    <w:rsid w:val="008410B9"/>
    <w:rsid w:val="00855686"/>
    <w:rsid w:val="0086435D"/>
    <w:rsid w:val="00870F96"/>
    <w:rsid w:val="00872F83"/>
    <w:rsid w:val="0087334E"/>
    <w:rsid w:val="00877909"/>
    <w:rsid w:val="0088040B"/>
    <w:rsid w:val="008808B7"/>
    <w:rsid w:val="00881AB5"/>
    <w:rsid w:val="00896A42"/>
    <w:rsid w:val="008A38CC"/>
    <w:rsid w:val="008A60BA"/>
    <w:rsid w:val="008B4CFB"/>
    <w:rsid w:val="008B4E61"/>
    <w:rsid w:val="008C21A7"/>
    <w:rsid w:val="008C4DA6"/>
    <w:rsid w:val="008D1827"/>
    <w:rsid w:val="008D279C"/>
    <w:rsid w:val="008D300A"/>
    <w:rsid w:val="008D3FCD"/>
    <w:rsid w:val="008D441F"/>
    <w:rsid w:val="008D54DF"/>
    <w:rsid w:val="008D67B6"/>
    <w:rsid w:val="008E0B9F"/>
    <w:rsid w:val="008E140A"/>
    <w:rsid w:val="008E1CF7"/>
    <w:rsid w:val="008E449B"/>
    <w:rsid w:val="008E5C10"/>
    <w:rsid w:val="008F4543"/>
    <w:rsid w:val="009006DE"/>
    <w:rsid w:val="0090229A"/>
    <w:rsid w:val="009071A6"/>
    <w:rsid w:val="009243DB"/>
    <w:rsid w:val="009246E7"/>
    <w:rsid w:val="00935560"/>
    <w:rsid w:val="00945709"/>
    <w:rsid w:val="009607C2"/>
    <w:rsid w:val="00972DBB"/>
    <w:rsid w:val="00975E39"/>
    <w:rsid w:val="0098176E"/>
    <w:rsid w:val="0099326C"/>
    <w:rsid w:val="0099483B"/>
    <w:rsid w:val="009974EC"/>
    <w:rsid w:val="009B6D2E"/>
    <w:rsid w:val="009C548E"/>
    <w:rsid w:val="009D5FF3"/>
    <w:rsid w:val="009D7ABB"/>
    <w:rsid w:val="009D7EA9"/>
    <w:rsid w:val="009E0CE9"/>
    <w:rsid w:val="009F05A1"/>
    <w:rsid w:val="00A10D11"/>
    <w:rsid w:val="00A1691A"/>
    <w:rsid w:val="00A245A5"/>
    <w:rsid w:val="00A254AA"/>
    <w:rsid w:val="00A30B04"/>
    <w:rsid w:val="00A451DC"/>
    <w:rsid w:val="00A45958"/>
    <w:rsid w:val="00A55899"/>
    <w:rsid w:val="00A57489"/>
    <w:rsid w:val="00A620CA"/>
    <w:rsid w:val="00A62BBB"/>
    <w:rsid w:val="00A63C24"/>
    <w:rsid w:val="00A67018"/>
    <w:rsid w:val="00A80371"/>
    <w:rsid w:val="00A821BB"/>
    <w:rsid w:val="00A83ED3"/>
    <w:rsid w:val="00A908A5"/>
    <w:rsid w:val="00AA67F6"/>
    <w:rsid w:val="00AA79D2"/>
    <w:rsid w:val="00AB1A2B"/>
    <w:rsid w:val="00AB63C5"/>
    <w:rsid w:val="00AC1A06"/>
    <w:rsid w:val="00AC1FEE"/>
    <w:rsid w:val="00AC21AB"/>
    <w:rsid w:val="00AC4A55"/>
    <w:rsid w:val="00AC72B7"/>
    <w:rsid w:val="00AD007E"/>
    <w:rsid w:val="00AD1C45"/>
    <w:rsid w:val="00AE1BB5"/>
    <w:rsid w:val="00AE588C"/>
    <w:rsid w:val="00AE6029"/>
    <w:rsid w:val="00AE75F0"/>
    <w:rsid w:val="00AF2EDE"/>
    <w:rsid w:val="00AF4657"/>
    <w:rsid w:val="00B0360E"/>
    <w:rsid w:val="00B05B21"/>
    <w:rsid w:val="00B1334D"/>
    <w:rsid w:val="00B21FB9"/>
    <w:rsid w:val="00B514C8"/>
    <w:rsid w:val="00B557B2"/>
    <w:rsid w:val="00B63248"/>
    <w:rsid w:val="00B63BA0"/>
    <w:rsid w:val="00B6412B"/>
    <w:rsid w:val="00B6743D"/>
    <w:rsid w:val="00B7063B"/>
    <w:rsid w:val="00B7424C"/>
    <w:rsid w:val="00B83B4F"/>
    <w:rsid w:val="00B84198"/>
    <w:rsid w:val="00B86E30"/>
    <w:rsid w:val="00B94720"/>
    <w:rsid w:val="00B94CBE"/>
    <w:rsid w:val="00B9655F"/>
    <w:rsid w:val="00BA4787"/>
    <w:rsid w:val="00BA4B9F"/>
    <w:rsid w:val="00BB1802"/>
    <w:rsid w:val="00BB5BBF"/>
    <w:rsid w:val="00BB7690"/>
    <w:rsid w:val="00BC0BA4"/>
    <w:rsid w:val="00BD3124"/>
    <w:rsid w:val="00BD46BE"/>
    <w:rsid w:val="00BE7510"/>
    <w:rsid w:val="00BF1E16"/>
    <w:rsid w:val="00BF2917"/>
    <w:rsid w:val="00C16812"/>
    <w:rsid w:val="00C17DD2"/>
    <w:rsid w:val="00C25B8C"/>
    <w:rsid w:val="00C31536"/>
    <w:rsid w:val="00C400E4"/>
    <w:rsid w:val="00C41108"/>
    <w:rsid w:val="00C42752"/>
    <w:rsid w:val="00C51B0D"/>
    <w:rsid w:val="00C62CFB"/>
    <w:rsid w:val="00C70006"/>
    <w:rsid w:val="00C718D6"/>
    <w:rsid w:val="00C764B4"/>
    <w:rsid w:val="00C81F47"/>
    <w:rsid w:val="00C9139F"/>
    <w:rsid w:val="00C94A16"/>
    <w:rsid w:val="00CA11F9"/>
    <w:rsid w:val="00CA3EB8"/>
    <w:rsid w:val="00CA4FEF"/>
    <w:rsid w:val="00CA60B5"/>
    <w:rsid w:val="00CC26D6"/>
    <w:rsid w:val="00CC288A"/>
    <w:rsid w:val="00CC6CCD"/>
    <w:rsid w:val="00CD18D8"/>
    <w:rsid w:val="00CE4E02"/>
    <w:rsid w:val="00D02490"/>
    <w:rsid w:val="00D06C46"/>
    <w:rsid w:val="00D06D60"/>
    <w:rsid w:val="00D154C0"/>
    <w:rsid w:val="00D155FB"/>
    <w:rsid w:val="00D21871"/>
    <w:rsid w:val="00D2311C"/>
    <w:rsid w:val="00D317B7"/>
    <w:rsid w:val="00D331CD"/>
    <w:rsid w:val="00D34EA3"/>
    <w:rsid w:val="00D423C7"/>
    <w:rsid w:val="00D42F38"/>
    <w:rsid w:val="00D438A1"/>
    <w:rsid w:val="00D56C8C"/>
    <w:rsid w:val="00D571FC"/>
    <w:rsid w:val="00D6166F"/>
    <w:rsid w:val="00D657EC"/>
    <w:rsid w:val="00D71422"/>
    <w:rsid w:val="00D724CF"/>
    <w:rsid w:val="00D75ACC"/>
    <w:rsid w:val="00D76650"/>
    <w:rsid w:val="00D92B95"/>
    <w:rsid w:val="00DA0D1A"/>
    <w:rsid w:val="00DA7D26"/>
    <w:rsid w:val="00DB7E86"/>
    <w:rsid w:val="00DC265C"/>
    <w:rsid w:val="00DC641D"/>
    <w:rsid w:val="00DD2819"/>
    <w:rsid w:val="00DD5F5F"/>
    <w:rsid w:val="00DE4F17"/>
    <w:rsid w:val="00DF06CE"/>
    <w:rsid w:val="00DF7C48"/>
    <w:rsid w:val="00E0072F"/>
    <w:rsid w:val="00E03A44"/>
    <w:rsid w:val="00E352A0"/>
    <w:rsid w:val="00E36110"/>
    <w:rsid w:val="00E4565B"/>
    <w:rsid w:val="00E54AB8"/>
    <w:rsid w:val="00E5705A"/>
    <w:rsid w:val="00E6026B"/>
    <w:rsid w:val="00E616C3"/>
    <w:rsid w:val="00E66D97"/>
    <w:rsid w:val="00E710E6"/>
    <w:rsid w:val="00E7184F"/>
    <w:rsid w:val="00E755E7"/>
    <w:rsid w:val="00E760CB"/>
    <w:rsid w:val="00E76696"/>
    <w:rsid w:val="00E86FBD"/>
    <w:rsid w:val="00E96CE1"/>
    <w:rsid w:val="00EA249F"/>
    <w:rsid w:val="00EA2D30"/>
    <w:rsid w:val="00EA2EF2"/>
    <w:rsid w:val="00EA3AA7"/>
    <w:rsid w:val="00EA7288"/>
    <w:rsid w:val="00EA7407"/>
    <w:rsid w:val="00EB0DF8"/>
    <w:rsid w:val="00EB19EE"/>
    <w:rsid w:val="00EB4FE6"/>
    <w:rsid w:val="00EB6139"/>
    <w:rsid w:val="00EC0002"/>
    <w:rsid w:val="00EC0F69"/>
    <w:rsid w:val="00EC2FBE"/>
    <w:rsid w:val="00EC32A5"/>
    <w:rsid w:val="00ED20BE"/>
    <w:rsid w:val="00ED41A8"/>
    <w:rsid w:val="00ED6CC5"/>
    <w:rsid w:val="00EF119A"/>
    <w:rsid w:val="00F001EA"/>
    <w:rsid w:val="00F106C9"/>
    <w:rsid w:val="00F14844"/>
    <w:rsid w:val="00F169B1"/>
    <w:rsid w:val="00F17F61"/>
    <w:rsid w:val="00F224E5"/>
    <w:rsid w:val="00F2455E"/>
    <w:rsid w:val="00F268BD"/>
    <w:rsid w:val="00F373A4"/>
    <w:rsid w:val="00F44779"/>
    <w:rsid w:val="00F46FE9"/>
    <w:rsid w:val="00F54A15"/>
    <w:rsid w:val="00F55042"/>
    <w:rsid w:val="00F75418"/>
    <w:rsid w:val="00F90FF4"/>
    <w:rsid w:val="00FB0DD2"/>
    <w:rsid w:val="00FC300C"/>
    <w:rsid w:val="00FD5A53"/>
    <w:rsid w:val="00FE6B3D"/>
    <w:rsid w:val="00FE7C9C"/>
    <w:rsid w:val="00FF0205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8AAD"/>
  <w15:docId w15:val="{65289F81-47C7-44A4-845E-FA3AF9C6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4D8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C4D8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2F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F96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E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EA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EA9"/>
    <w:rPr>
      <w:vertAlign w:val="superscript"/>
    </w:rPr>
  </w:style>
  <w:style w:type="table" w:styleId="Tabela-Siatka">
    <w:name w:val="Table Grid"/>
    <w:basedOn w:val="Standardowy"/>
    <w:uiPriority w:val="59"/>
    <w:rsid w:val="008E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570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57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441F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C4D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D84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C4D84"/>
    <w:rPr>
      <w:rFonts w:ascii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C4D84"/>
  </w:style>
  <w:style w:type="paragraph" w:customStyle="1" w:styleId="Normal0">
    <w:name w:val="Normal_0"/>
    <w:rsid w:val="004C4D84"/>
    <w:pPr>
      <w:spacing w:after="0" w:line="240" w:lineRule="auto"/>
    </w:pPr>
    <w:rPr>
      <w:rFonts w:ascii="Arial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D84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D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D84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C4D84"/>
    <w:pPr>
      <w:spacing w:before="100" w:beforeAutospacing="1" w:after="100" w:afterAutospacing="1" w:line="240" w:lineRule="auto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D8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D84"/>
    <w:rPr>
      <w:rFonts w:ascii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C4D84"/>
    <w:rPr>
      <w:vertAlign w:val="superscript"/>
    </w:rPr>
  </w:style>
  <w:style w:type="character" w:customStyle="1" w:styleId="tabulatory1">
    <w:name w:val="tabulatory1"/>
    <w:basedOn w:val="Domylnaczcionkaakapitu"/>
    <w:rsid w:val="004C4D84"/>
  </w:style>
  <w:style w:type="paragraph" w:styleId="Poprawka">
    <w:name w:val="Revision"/>
    <w:hidden/>
    <w:uiPriority w:val="99"/>
    <w:semiHidden/>
    <w:rsid w:val="004C4D8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C4D8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4D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D8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C4D8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4C4D84"/>
    <w:pPr>
      <w:numPr>
        <w:numId w:val="3"/>
      </w:numPr>
    </w:pPr>
  </w:style>
  <w:style w:type="character" w:customStyle="1" w:styleId="markedcontent">
    <w:name w:val="markedcontent"/>
    <w:basedOn w:val="Domylnaczcionkaakapitu"/>
    <w:rsid w:val="004C4D84"/>
  </w:style>
  <w:style w:type="character" w:customStyle="1" w:styleId="Pogrubienie1">
    <w:name w:val="Pogrubienie1"/>
    <w:basedOn w:val="Domylnaczcionkaakapitu"/>
    <w:rsid w:val="004C4D84"/>
  </w:style>
  <w:style w:type="paragraph" w:styleId="Tekstpodstawowy2">
    <w:name w:val="Body Text 2"/>
    <w:basedOn w:val="Normalny"/>
    <w:link w:val="Tekstpodstawowy2Znak"/>
    <w:rsid w:val="004C4D84"/>
    <w:pPr>
      <w:spacing w:after="120" w:line="48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C4D84"/>
    <w:rPr>
      <w:rFonts w:ascii="Arial" w:hAnsi="Arial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591D1F"/>
    <w:rPr>
      <w:rFonts w:ascii="Arial" w:hAnsi="Arial" w:cs="Arial"/>
      <w:spacing w:val="-10"/>
      <w:sz w:val="60"/>
      <w:szCs w:val="60"/>
    </w:rPr>
  </w:style>
  <w:style w:type="paragraph" w:customStyle="1" w:styleId="Style7">
    <w:name w:val="Style7"/>
    <w:basedOn w:val="Normalny"/>
    <w:uiPriority w:val="99"/>
    <w:rsid w:val="00591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</w:rPr>
  </w:style>
  <w:style w:type="paragraph" w:customStyle="1" w:styleId="Style12">
    <w:name w:val="Style12"/>
    <w:basedOn w:val="Normalny"/>
    <w:uiPriority w:val="99"/>
    <w:rsid w:val="00591D1F"/>
    <w:pPr>
      <w:widowControl w:val="0"/>
      <w:autoSpaceDE w:val="0"/>
      <w:autoSpaceDN w:val="0"/>
      <w:adjustRightInd w:val="0"/>
      <w:spacing w:after="0" w:line="580" w:lineRule="exact"/>
      <w:jc w:val="center"/>
    </w:pPr>
    <w:rPr>
      <w:rFonts w:ascii="Arial" w:eastAsiaTheme="minorEastAsia" w:hAnsi="Arial" w:cs="Arial"/>
      <w:sz w:val="24"/>
    </w:rPr>
  </w:style>
  <w:style w:type="character" w:customStyle="1" w:styleId="FontStyle15">
    <w:name w:val="Font Style15"/>
    <w:basedOn w:val="Domylnaczcionkaakapitu"/>
    <w:uiPriority w:val="99"/>
    <w:rsid w:val="00591D1F"/>
    <w:rPr>
      <w:rFonts w:ascii="Arial" w:hAnsi="Arial" w:cs="Arial"/>
      <w:b/>
      <w:bCs/>
      <w:spacing w:val="-10"/>
      <w:sz w:val="56"/>
      <w:szCs w:val="56"/>
    </w:rPr>
  </w:style>
  <w:style w:type="character" w:customStyle="1" w:styleId="FontStyle16">
    <w:name w:val="Font Style16"/>
    <w:basedOn w:val="Domylnaczcionkaakapitu"/>
    <w:uiPriority w:val="99"/>
    <w:rsid w:val="00591D1F"/>
    <w:rPr>
      <w:rFonts w:ascii="Arial" w:hAnsi="Arial" w:cs="Arial"/>
      <w:spacing w:val="-10"/>
      <w:sz w:val="56"/>
      <w:szCs w:val="56"/>
    </w:rPr>
  </w:style>
  <w:style w:type="paragraph" w:customStyle="1" w:styleId="Default">
    <w:name w:val="Default"/>
    <w:rsid w:val="00151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Exact">
    <w:name w:val="Body text (2) Exact"/>
    <w:basedOn w:val="Domylnaczcionkaakapitu"/>
    <w:rsid w:val="00CA3EB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FontStyle81">
    <w:name w:val="Font Style81"/>
    <w:basedOn w:val="Domylnaczcionkaakapitu"/>
    <w:uiPriority w:val="99"/>
    <w:rsid w:val="00223ED3"/>
    <w:rPr>
      <w:rFonts w:ascii="Arial" w:hAnsi="Arial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2FF5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pl-PL"/>
    </w:rPr>
  </w:style>
  <w:style w:type="character" w:customStyle="1" w:styleId="FontStyle82">
    <w:name w:val="Font Style82"/>
    <w:basedOn w:val="Domylnaczcionkaakapitu"/>
    <w:uiPriority w:val="99"/>
    <w:rsid w:val="00C42752"/>
    <w:rPr>
      <w:rFonts w:ascii="Arial" w:hAnsi="Arial" w:cs="Arial"/>
      <w:sz w:val="18"/>
      <w:szCs w:val="18"/>
    </w:rPr>
  </w:style>
  <w:style w:type="character" w:customStyle="1" w:styleId="FontStyle83">
    <w:name w:val="Font Style83"/>
    <w:basedOn w:val="Domylnaczcionkaakapitu"/>
    <w:uiPriority w:val="99"/>
    <w:rsid w:val="00C42752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Normalny"/>
    <w:uiPriority w:val="99"/>
    <w:rsid w:val="00C427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</w:rPr>
  </w:style>
  <w:style w:type="table" w:customStyle="1" w:styleId="TableGrid">
    <w:name w:val="TableGrid"/>
    <w:rsid w:val="00303F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5C0FB7"/>
    <w:pPr>
      <w:spacing w:after="0" w:line="272" w:lineRule="auto"/>
      <w:ind w:right="8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5C0FB7"/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mark">
    <w:name w:val="footnote mark"/>
    <w:hidden/>
    <w:rsid w:val="005C0FB7"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hyperlink" Target="http://www.ngo.lodzkie.pl" TargetMode="External"/><Relationship Id="rId18" Type="http://schemas.openxmlformats.org/officeDocument/2006/relationships/hyperlink" Target="https://witkac.pl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info@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go.lodzkie.pl" TargetMode="External"/><Relationship Id="rId17" Type="http://schemas.openxmlformats.org/officeDocument/2006/relationships/hyperlink" Target="https://witkac.pl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itkac.pl/" TargetMode="External"/><Relationship Id="rId20" Type="http://schemas.openxmlformats.org/officeDocument/2006/relationships/hyperlink" Target="https://witkac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go.lodzkie.p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go.lodzkie.p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ngo.lodzkie.pl" TargetMode="External"/><Relationship Id="rId19" Type="http://schemas.openxmlformats.org/officeDocument/2006/relationships/hyperlink" Target="https://witkac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lodzkie.pl/" TargetMode="External"/><Relationship Id="rId14" Type="http://schemas.openxmlformats.org/officeDocument/2006/relationships/hyperlink" Target="https://witkac.pl/" TargetMode="External"/><Relationship Id="rId22" Type="http://schemas.openxmlformats.org/officeDocument/2006/relationships/hyperlink" Target="mailto:iod@lodzkie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95C9-7470-455F-A893-940C7826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31</Pages>
  <Words>8943</Words>
  <Characters>53662</Characters>
  <Application>Microsoft Office Word</Application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Wiktoria Sokół</dc:creator>
  <cp:lastModifiedBy>Tomasz Masłocha</cp:lastModifiedBy>
  <cp:revision>5</cp:revision>
  <cp:lastPrinted>2025-01-07T07:42:00Z</cp:lastPrinted>
  <dcterms:created xsi:type="dcterms:W3CDTF">2025-01-07T07:42:00Z</dcterms:created>
  <dcterms:modified xsi:type="dcterms:W3CDTF">2025-01-07T12:08:00Z</dcterms:modified>
</cp:coreProperties>
</file>