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0" w:name="OLE_LINK1"/>
      <w:bookmarkStart w:id="1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0"/>
      <w:bookmarkEnd w:id="1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="00B623A6">
        <w:rPr>
          <w:rFonts w:ascii="Arial" w:hAnsi="Arial" w:cs="Arial"/>
          <w:bCs/>
          <w:sz w:val="20"/>
          <w:szCs w:val="20"/>
        </w:rPr>
        <w:t xml:space="preserve">, </w:t>
      </w:r>
      <w:r w:rsidR="00006924">
        <w:rPr>
          <w:rFonts w:ascii="Arial" w:hAnsi="Arial" w:cs="Arial"/>
          <w:bCs/>
          <w:sz w:val="20"/>
          <w:szCs w:val="20"/>
        </w:rPr>
        <w:t>jak również</w:t>
      </w:r>
      <w:r w:rsidR="00B623A6">
        <w:rPr>
          <w:rFonts w:ascii="Arial" w:hAnsi="Arial" w:cs="Arial"/>
          <w:bCs/>
          <w:sz w:val="20"/>
          <w:szCs w:val="20"/>
        </w:rPr>
        <w:t xml:space="preserve"> inspirowanie do sięgania po Fundusze Europejskie.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</w:t>
      </w:r>
      <w:r w:rsidR="00B623A6">
        <w:rPr>
          <w:rFonts w:ascii="Arial" w:hAnsi="Arial" w:cs="Arial"/>
          <w:sz w:val="20"/>
          <w:szCs w:val="20"/>
        </w:rPr>
        <w:t>8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B623A6">
        <w:rPr>
          <w:rFonts w:ascii="Arial" w:hAnsi="Arial" w:cs="Arial"/>
          <w:sz w:val="20"/>
          <w:szCs w:val="20"/>
        </w:rPr>
        <w:t>7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 xml:space="preserve">a </w:t>
      </w:r>
      <w:r w:rsidR="00B623A6">
        <w:rPr>
          <w:rFonts w:ascii="Arial" w:hAnsi="Arial" w:cs="Arial"/>
          <w:sz w:val="20"/>
          <w:szCs w:val="20"/>
        </w:rPr>
        <w:t>21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B623A6">
        <w:rPr>
          <w:rFonts w:ascii="Arial" w:hAnsi="Arial" w:cs="Arial"/>
          <w:sz w:val="20"/>
          <w:szCs w:val="20"/>
        </w:rPr>
        <w:t>7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006924">
        <w:rPr>
          <w:rFonts w:ascii="Arial" w:hAnsi="Arial" w:cs="Arial"/>
          <w:bCs/>
          <w:sz w:val="20"/>
          <w:szCs w:val="20"/>
        </w:rPr>
        <w:t>,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06924">
        <w:rPr>
          <w:rFonts w:ascii="Arial" w:hAnsi="Arial" w:cs="Arial"/>
          <w:bCs/>
          <w:sz w:val="20"/>
          <w:szCs w:val="20"/>
        </w:rPr>
        <w:t xml:space="preserve">oraz 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>w terminie określonym przez siebie, mieszczącym się w okresie</w:t>
      </w:r>
      <w:r w:rsidR="003C7286">
        <w:rPr>
          <w:rFonts w:ascii="Arial" w:hAnsi="Arial" w:cs="Arial"/>
          <w:bCs/>
          <w:sz w:val="20"/>
          <w:szCs w:val="20"/>
        </w:rPr>
        <w:t xml:space="preserve"> trwania Dni Otwartych</w:t>
      </w:r>
      <w:r w:rsidR="000B260A"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4C6D1E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4C6D1E">
        <w:rPr>
          <w:rFonts w:ascii="Arial" w:hAnsi="Arial" w:cs="Arial"/>
          <w:bCs/>
          <w:sz w:val="20"/>
          <w:szCs w:val="20"/>
        </w:rPr>
        <w:t>„</w:t>
      </w:r>
      <w:r w:rsidRPr="004C6D1E">
        <w:rPr>
          <w:rFonts w:ascii="Arial" w:hAnsi="Arial" w:cs="Arial"/>
          <w:bCs/>
          <w:sz w:val="20"/>
          <w:szCs w:val="20"/>
        </w:rPr>
        <w:t>Koordynatorem</w:t>
      </w:r>
      <w:r w:rsidR="000A185C" w:rsidRPr="004C6D1E">
        <w:rPr>
          <w:rFonts w:ascii="Arial" w:hAnsi="Arial" w:cs="Arial"/>
          <w:bCs/>
          <w:sz w:val="20"/>
          <w:szCs w:val="20"/>
        </w:rPr>
        <w:t>”</w:t>
      </w:r>
      <w:r w:rsidRPr="004C6D1E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>Minister Rozwoju</w:t>
      </w:r>
      <w:r w:rsidR="002338C5">
        <w:rPr>
          <w:rFonts w:ascii="Arial" w:hAnsi="Arial" w:cs="Arial"/>
          <w:bCs/>
          <w:sz w:val="20"/>
          <w:szCs w:val="20"/>
        </w:rPr>
        <w:t xml:space="preserve"> i Finansów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zwanymi dalej </w:t>
      </w:r>
      <w:r w:rsidR="00F83D53" w:rsidRPr="004C6D1E">
        <w:rPr>
          <w:rFonts w:ascii="Arial" w:hAnsi="Arial" w:cs="Arial"/>
          <w:bCs/>
          <w:sz w:val="20"/>
          <w:szCs w:val="20"/>
        </w:rPr>
        <w:t>„K</w:t>
      </w:r>
      <w:r w:rsidR="00F842A8" w:rsidRPr="004C6D1E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4C6D1E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4C6D1E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</w:t>
      </w:r>
      <w:r w:rsidR="004C6D1E">
        <w:rPr>
          <w:rFonts w:ascii="Arial" w:hAnsi="Arial" w:cs="Arial"/>
          <w:bCs/>
          <w:sz w:val="20"/>
          <w:szCs w:val="20"/>
        </w:rPr>
        <w:t xml:space="preserve"> w dniu</w:t>
      </w:r>
      <w:r w:rsidR="00EB158A">
        <w:rPr>
          <w:rFonts w:ascii="Arial" w:hAnsi="Arial" w:cs="Arial"/>
          <w:bCs/>
          <w:sz w:val="20"/>
          <w:szCs w:val="20"/>
        </w:rPr>
        <w:t xml:space="preserve"> 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</w:t>
      </w:r>
      <w:r w:rsidR="002338C5">
        <w:rPr>
          <w:rFonts w:ascii="Arial" w:hAnsi="Arial" w:cs="Arial"/>
          <w:bCs/>
          <w:sz w:val="20"/>
          <w:szCs w:val="20"/>
        </w:rPr>
        <w:t>;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 xml:space="preserve">w terminie </w:t>
      </w:r>
      <w:r w:rsidR="00B623A6">
        <w:rPr>
          <w:rFonts w:ascii="Arial" w:hAnsi="Arial" w:cs="Arial"/>
          <w:sz w:val="20"/>
          <w:szCs w:val="20"/>
        </w:rPr>
        <w:t>10</w:t>
      </w:r>
      <w:r w:rsidR="00EB158A">
        <w:rPr>
          <w:rFonts w:ascii="Arial" w:hAnsi="Arial" w:cs="Arial"/>
          <w:sz w:val="20"/>
          <w:szCs w:val="20"/>
        </w:rPr>
        <w:t xml:space="preserve"> dni od </w:t>
      </w:r>
      <w:r w:rsidR="002338C5">
        <w:rPr>
          <w:rFonts w:ascii="Arial" w:hAnsi="Arial" w:cs="Arial"/>
          <w:sz w:val="20"/>
          <w:szCs w:val="20"/>
        </w:rPr>
        <w:t xml:space="preserve">dnia </w:t>
      </w:r>
      <w:r w:rsidR="00EB158A">
        <w:rPr>
          <w:rFonts w:ascii="Arial" w:hAnsi="Arial" w:cs="Arial"/>
          <w:sz w:val="20"/>
          <w:szCs w:val="20"/>
        </w:rPr>
        <w:t>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r w:rsidR="002338C5">
        <w:rPr>
          <w:rFonts w:ascii="Arial" w:hAnsi="Arial" w:cs="Arial"/>
          <w:bCs/>
          <w:sz w:val="20"/>
          <w:szCs w:val="20"/>
        </w:rPr>
        <w:t>ujednolicenie pod względem</w:t>
      </w:r>
      <w:r w:rsidR="002338C5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językow</w:t>
      </w:r>
      <w:r w:rsidR="002338C5">
        <w:rPr>
          <w:rFonts w:ascii="Arial" w:hAnsi="Arial" w:cs="Arial"/>
          <w:bCs/>
          <w:sz w:val="20"/>
          <w:szCs w:val="20"/>
        </w:rPr>
        <w:t>ym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</w:t>
      </w:r>
      <w:r w:rsidR="004C6D1E">
        <w:rPr>
          <w:rFonts w:ascii="Arial" w:hAnsi="Arial" w:cs="Arial"/>
          <w:bCs/>
          <w:sz w:val="20"/>
          <w:szCs w:val="20"/>
        </w:rPr>
        <w:t xml:space="preserve"> dnia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</w:t>
      </w:r>
      <w:r w:rsidR="00B623A6">
        <w:rPr>
          <w:rFonts w:ascii="Arial" w:hAnsi="Arial" w:cs="Arial"/>
          <w:bCs/>
          <w:sz w:val="20"/>
          <w:szCs w:val="20"/>
        </w:rPr>
        <w:t xml:space="preserve">internetowych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społecznościowych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1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</w:t>
      </w:r>
      <w:r w:rsidR="00B623A6">
        <w:rPr>
          <w:rFonts w:ascii="Arial" w:hAnsi="Arial" w:cs="Arial"/>
          <w:bCs/>
          <w:sz w:val="20"/>
          <w:szCs w:val="20"/>
        </w:rPr>
        <w:t>wydarzeniach</w:t>
      </w:r>
      <w:r w:rsidR="004C6D1E">
        <w:rPr>
          <w:rFonts w:ascii="Arial" w:hAnsi="Arial" w:cs="Arial"/>
          <w:bCs/>
          <w:sz w:val="20"/>
          <w:szCs w:val="20"/>
        </w:rPr>
        <w:t xml:space="preserve">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</w:t>
      </w:r>
      <w:r w:rsidR="00B74A3E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>wejdą</w:t>
      </w:r>
      <w:r w:rsidR="003B4F6A">
        <w:rPr>
          <w:rFonts w:ascii="Arial" w:hAnsi="Arial" w:cs="Arial"/>
          <w:bCs/>
          <w:sz w:val="20"/>
          <w:szCs w:val="20"/>
        </w:rPr>
        <w:t xml:space="preserve"> uniwersalne </w:t>
      </w:r>
      <w:r w:rsidR="00EA0B5E">
        <w:rPr>
          <w:rFonts w:ascii="Arial" w:hAnsi="Arial" w:cs="Arial"/>
          <w:bCs/>
          <w:sz w:val="20"/>
          <w:szCs w:val="20"/>
        </w:rPr>
        <w:t>materiał</w:t>
      </w:r>
      <w:r w:rsidR="003B4F6A">
        <w:rPr>
          <w:rFonts w:ascii="Arial" w:hAnsi="Arial" w:cs="Arial"/>
          <w:bCs/>
          <w:sz w:val="20"/>
          <w:szCs w:val="20"/>
        </w:rPr>
        <w:t>y promocyjne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Default="00C5619A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 xml:space="preserve">korzystanie z </w:t>
      </w:r>
      <w:r w:rsidR="00B623A6">
        <w:rPr>
          <w:rFonts w:ascii="Arial" w:hAnsi="Arial" w:cs="Arial"/>
          <w:bCs/>
          <w:sz w:val="20"/>
          <w:szCs w:val="20"/>
        </w:rPr>
        <w:t xml:space="preserve">produktów lub </w:t>
      </w:r>
      <w:r w:rsidRPr="00346BB9">
        <w:rPr>
          <w:rFonts w:ascii="Arial" w:hAnsi="Arial" w:cs="Arial"/>
          <w:bCs/>
          <w:sz w:val="20"/>
          <w:szCs w:val="20"/>
        </w:rPr>
        <w:t>usług świadczonych w ramach projektu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193868" w:rsidRPr="00346BB9" w:rsidRDefault="00A3542D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7A0BE0">
        <w:rPr>
          <w:rFonts w:ascii="Arial" w:hAnsi="Arial" w:cs="Arial"/>
          <w:bCs/>
          <w:sz w:val="20"/>
          <w:szCs w:val="20"/>
        </w:rPr>
        <w:t>wydarzenia</w:t>
      </w:r>
      <w:r w:rsidR="00CC640E" w:rsidRPr="00346BB9">
        <w:rPr>
          <w:rFonts w:ascii="Arial" w:hAnsi="Arial" w:cs="Arial"/>
          <w:bCs/>
          <w:sz w:val="20"/>
          <w:szCs w:val="20"/>
        </w:rPr>
        <w:t>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D7280A">
        <w:rPr>
          <w:rFonts w:ascii="Arial" w:hAnsi="Arial" w:cs="Arial"/>
          <w:bCs/>
          <w:sz w:val="20"/>
          <w:szCs w:val="20"/>
        </w:rPr>
        <w:t xml:space="preserve"> 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itp.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>odwiedzającym projekt w ramach</w:t>
      </w:r>
      <w:r w:rsidR="00F214CB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7A0BE0">
        <w:rPr>
          <w:rFonts w:ascii="Arial" w:hAnsi="Arial" w:cs="Arial"/>
          <w:bCs/>
          <w:sz w:val="20"/>
          <w:szCs w:val="20"/>
        </w:rPr>
        <w:t xml:space="preserve">, np. zaplecza teatrów, </w:t>
      </w:r>
      <w:r w:rsidR="00B74A3E">
        <w:rPr>
          <w:rFonts w:ascii="Arial" w:hAnsi="Arial" w:cs="Arial"/>
          <w:bCs/>
          <w:sz w:val="20"/>
          <w:szCs w:val="20"/>
        </w:rPr>
        <w:t>przedsiębiorstw, oczyszczalni</w:t>
      </w:r>
      <w:r w:rsidR="007A0BE0">
        <w:rPr>
          <w:rFonts w:ascii="Arial" w:hAnsi="Arial" w:cs="Arial"/>
          <w:bCs/>
          <w:sz w:val="20"/>
          <w:szCs w:val="20"/>
        </w:rPr>
        <w:t xml:space="preserve"> ścieków, </w:t>
      </w:r>
      <w:r w:rsidR="00B74A3E">
        <w:rPr>
          <w:rFonts w:ascii="Arial" w:hAnsi="Arial" w:cs="Arial"/>
          <w:bCs/>
          <w:sz w:val="20"/>
          <w:szCs w:val="20"/>
        </w:rPr>
        <w:t>zakładów</w:t>
      </w:r>
      <w:r w:rsidR="007A0BE0">
        <w:rPr>
          <w:rFonts w:ascii="Arial" w:hAnsi="Arial" w:cs="Arial"/>
          <w:bCs/>
          <w:sz w:val="20"/>
          <w:szCs w:val="20"/>
        </w:rPr>
        <w:t xml:space="preserve"> </w:t>
      </w:r>
      <w:r w:rsidR="00B74A3E">
        <w:rPr>
          <w:rFonts w:ascii="Arial" w:hAnsi="Arial" w:cs="Arial"/>
          <w:bCs/>
          <w:sz w:val="20"/>
          <w:szCs w:val="20"/>
        </w:rPr>
        <w:t xml:space="preserve">produkcyjnych, </w:t>
      </w:r>
      <w:r w:rsidR="007A0BE0">
        <w:rPr>
          <w:rFonts w:ascii="Arial" w:hAnsi="Arial" w:cs="Arial"/>
          <w:bCs/>
          <w:sz w:val="20"/>
          <w:szCs w:val="20"/>
        </w:rPr>
        <w:t>lotnisk, stacji kolejowych, tramwajowych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</w:t>
      </w:r>
      <w:r w:rsidR="00F214CB">
        <w:rPr>
          <w:rFonts w:ascii="Arial" w:hAnsi="Arial" w:cs="Arial"/>
          <w:bCs/>
          <w:sz w:val="20"/>
          <w:szCs w:val="20"/>
        </w:rPr>
        <w:t xml:space="preserve">szczególności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Default="00FD3E17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A0BE0">
        <w:rPr>
          <w:rFonts w:ascii="Arial" w:hAnsi="Arial" w:cs="Arial"/>
          <w:bCs/>
          <w:sz w:val="20"/>
          <w:szCs w:val="20"/>
        </w:rPr>
        <w:t>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społecznościowym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="007A0BE0">
        <w:rPr>
          <w:rFonts w:ascii="Arial" w:hAnsi="Arial" w:cs="Arial"/>
          <w:bCs/>
          <w:sz w:val="20"/>
          <w:szCs w:val="20"/>
        </w:rPr>
        <w:t xml:space="preserve"> poprzez informację słowną tj. odniesienie do nazwy akcji </w:t>
      </w:r>
      <w:r w:rsidR="007A0BE0" w:rsidRPr="004D7A36">
        <w:rPr>
          <w:rFonts w:ascii="Arial" w:hAnsi="Arial" w:cs="Arial"/>
          <w:bCs/>
          <w:i/>
          <w:sz w:val="20"/>
          <w:szCs w:val="20"/>
        </w:rPr>
        <w:t>Dni Otwarte Funduszy Europejskich</w:t>
      </w:r>
      <w:r w:rsidR="007A0BE0">
        <w:rPr>
          <w:rFonts w:ascii="Arial" w:hAnsi="Arial" w:cs="Arial"/>
          <w:bCs/>
          <w:sz w:val="20"/>
          <w:szCs w:val="20"/>
        </w:rPr>
        <w:t xml:space="preserve"> i logo Dni Otwartych</w:t>
      </w:r>
      <w:r w:rsidR="00F214CB">
        <w:rPr>
          <w:rFonts w:ascii="Arial" w:hAnsi="Arial" w:cs="Arial"/>
          <w:bCs/>
          <w:sz w:val="20"/>
          <w:szCs w:val="20"/>
        </w:rPr>
        <w:t>;</w:t>
      </w:r>
    </w:p>
    <w:p w:rsidR="00857459" w:rsidRDefault="00857459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poinformować społeczność lokalną o Dniach Otwartych poprzez wypełnienie i dystrybucję plakatów i ulotek otrzymanych od </w:t>
      </w:r>
      <w:r w:rsidR="00F214CB">
        <w:rPr>
          <w:rFonts w:ascii="Arial" w:hAnsi="Arial" w:cs="Arial"/>
          <w:bCs/>
          <w:sz w:val="20"/>
          <w:szCs w:val="20"/>
        </w:rPr>
        <w:t>Koordynatora</w:t>
      </w:r>
      <w:r>
        <w:rPr>
          <w:rFonts w:ascii="Arial" w:hAnsi="Arial" w:cs="Arial"/>
          <w:bCs/>
          <w:sz w:val="20"/>
          <w:szCs w:val="20"/>
        </w:rPr>
        <w:t>;</w:t>
      </w:r>
    </w:p>
    <w:p w:rsidR="00F65B3E" w:rsidRDefault="00F65B3E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 w:rsidR="001A66A8">
        <w:rPr>
          <w:rFonts w:ascii="Arial" w:hAnsi="Arial" w:cs="Arial"/>
          <w:bCs/>
          <w:sz w:val="20"/>
          <w:szCs w:val="20"/>
        </w:rPr>
        <w:t>Formularzu</w:t>
      </w:r>
      <w:r>
        <w:rPr>
          <w:rFonts w:ascii="Arial" w:hAnsi="Arial" w:cs="Arial"/>
          <w:bCs/>
          <w:sz w:val="20"/>
          <w:szCs w:val="20"/>
        </w:rPr>
        <w:t xml:space="preserve"> wskazać numer telefonu lub e-mail do kontaktu dla potencjalnych uczestników wydarzenia;</w:t>
      </w:r>
    </w:p>
    <w:p w:rsidR="00857459" w:rsidRDefault="007A0BE0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podczas wydarzenia umieścić w widocznym miejscu </w:t>
      </w:r>
      <w:r w:rsidR="00857459">
        <w:rPr>
          <w:rFonts w:ascii="Arial" w:hAnsi="Arial" w:cs="Arial"/>
          <w:bCs/>
          <w:sz w:val="20"/>
          <w:szCs w:val="20"/>
        </w:rPr>
        <w:t xml:space="preserve">otrzymane od </w:t>
      </w:r>
      <w:r w:rsidR="001A66A8">
        <w:rPr>
          <w:rFonts w:ascii="Arial" w:hAnsi="Arial" w:cs="Arial"/>
          <w:bCs/>
          <w:sz w:val="20"/>
          <w:szCs w:val="20"/>
        </w:rPr>
        <w:t xml:space="preserve">Koordynatora </w:t>
      </w:r>
      <w:r w:rsidR="00857459">
        <w:rPr>
          <w:rFonts w:ascii="Arial" w:hAnsi="Arial" w:cs="Arial"/>
          <w:bCs/>
          <w:sz w:val="20"/>
          <w:szCs w:val="20"/>
        </w:rPr>
        <w:t>materiały promocyjne np. chorągiewki, girlandy, balony</w:t>
      </w:r>
      <w:r w:rsidR="00221F46">
        <w:rPr>
          <w:rFonts w:ascii="Arial" w:hAnsi="Arial" w:cs="Arial"/>
          <w:bCs/>
          <w:sz w:val="20"/>
          <w:szCs w:val="20"/>
        </w:rPr>
        <w:t>;</w:t>
      </w:r>
    </w:p>
    <w:p w:rsidR="00105465" w:rsidRDefault="00857459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wyznaczyć osoby pełniące funkcję przewodników</w:t>
      </w:r>
      <w:r>
        <w:rPr>
          <w:rFonts w:ascii="Arial" w:hAnsi="Arial" w:cs="Arial"/>
          <w:bCs/>
          <w:sz w:val="20"/>
          <w:szCs w:val="20"/>
        </w:rPr>
        <w:t>/informatorów</w:t>
      </w:r>
      <w:r w:rsidRPr="00857459">
        <w:rPr>
          <w:rFonts w:ascii="Arial" w:hAnsi="Arial" w:cs="Arial"/>
          <w:bCs/>
          <w:sz w:val="20"/>
          <w:szCs w:val="20"/>
        </w:rPr>
        <w:t xml:space="preserve"> podczas wydarzenia, które będą miały na sobie koszulki z logo Dni Otwartych (dostarczone przez </w:t>
      </w:r>
      <w:r w:rsidR="00221F46">
        <w:rPr>
          <w:rFonts w:ascii="Arial" w:hAnsi="Arial" w:cs="Arial"/>
          <w:bCs/>
          <w:sz w:val="20"/>
          <w:szCs w:val="20"/>
        </w:rPr>
        <w:t>Koordynatora</w:t>
      </w:r>
      <w:r w:rsidRPr="00857459">
        <w:rPr>
          <w:rFonts w:ascii="Arial" w:hAnsi="Arial" w:cs="Arial"/>
          <w:bCs/>
          <w:sz w:val="20"/>
          <w:szCs w:val="20"/>
        </w:rPr>
        <w:t>)</w:t>
      </w:r>
      <w:r w:rsidR="00973BD8">
        <w:rPr>
          <w:rFonts w:ascii="Arial" w:hAnsi="Arial" w:cs="Arial"/>
          <w:bCs/>
          <w:sz w:val="20"/>
          <w:szCs w:val="20"/>
        </w:rPr>
        <w:t>;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Default="009E793F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oznak</w:t>
      </w:r>
      <w:r w:rsidR="00D34C6E" w:rsidRPr="00857459">
        <w:rPr>
          <w:rFonts w:ascii="Arial" w:hAnsi="Arial" w:cs="Arial"/>
          <w:bCs/>
          <w:sz w:val="20"/>
          <w:szCs w:val="20"/>
        </w:rPr>
        <w:t>ować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85745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85745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013691">
        <w:rPr>
          <w:rFonts w:ascii="Arial" w:hAnsi="Arial" w:cs="Arial"/>
          <w:bCs/>
          <w:sz w:val="20"/>
          <w:szCs w:val="20"/>
        </w:rPr>
        <w:t>Dni Otwartych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013691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013691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857459">
        <w:rPr>
          <w:rFonts w:ascii="Arial" w:hAnsi="Arial" w:cs="Arial"/>
          <w:bCs/>
          <w:sz w:val="20"/>
          <w:szCs w:val="20"/>
        </w:rPr>
        <w:t xml:space="preserve">wykorzystania, </w:t>
      </w:r>
      <w:r w:rsidRPr="00857459">
        <w:rPr>
          <w:rFonts w:ascii="Arial" w:hAnsi="Arial" w:cs="Arial"/>
          <w:bCs/>
          <w:sz w:val="20"/>
          <w:szCs w:val="20"/>
        </w:rPr>
        <w:t>wykorzystując do tego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85745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857459">
        <w:rPr>
          <w:rFonts w:ascii="Arial" w:hAnsi="Arial" w:cs="Arial"/>
          <w:bCs/>
          <w:sz w:val="20"/>
          <w:szCs w:val="20"/>
        </w:rPr>
        <w:t xml:space="preserve"> </w:t>
      </w:r>
      <w:r w:rsidRPr="0085745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857459">
        <w:rPr>
          <w:rFonts w:ascii="Arial" w:hAnsi="Arial" w:cs="Arial"/>
          <w:bCs/>
          <w:sz w:val="20"/>
          <w:szCs w:val="20"/>
        </w:rPr>
        <w:t>,</w:t>
      </w:r>
      <w:r w:rsidRPr="0085745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857459">
        <w:rPr>
          <w:rFonts w:ascii="Arial" w:hAnsi="Arial" w:cs="Arial"/>
          <w:bCs/>
          <w:sz w:val="20"/>
          <w:szCs w:val="20"/>
        </w:rPr>
        <w:t>pkt</w:t>
      </w:r>
      <w:r w:rsidRPr="0085745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857459">
        <w:rPr>
          <w:rFonts w:ascii="Arial" w:hAnsi="Arial" w:cs="Arial"/>
          <w:bCs/>
          <w:sz w:val="20"/>
          <w:szCs w:val="20"/>
        </w:rPr>
        <w:t>.</w:t>
      </w:r>
      <w:r w:rsidRPr="00857459">
        <w:rPr>
          <w:rFonts w:ascii="Arial" w:hAnsi="Arial" w:cs="Arial"/>
          <w:bCs/>
          <w:sz w:val="20"/>
          <w:szCs w:val="20"/>
        </w:rPr>
        <w:t>3</w:t>
      </w:r>
      <w:r w:rsidR="00184B8A" w:rsidRPr="00857459">
        <w:rPr>
          <w:rFonts w:ascii="Arial" w:hAnsi="Arial" w:cs="Arial"/>
          <w:bCs/>
          <w:sz w:val="20"/>
          <w:szCs w:val="20"/>
        </w:rPr>
        <w:t>;</w:t>
      </w:r>
    </w:p>
    <w:p w:rsidR="00013691" w:rsidRPr="00013691" w:rsidRDefault="00013691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poinformować wszystkich uczestników o tym, że biorą udział w wydarzeniu w ramach Dni Otwartych;</w:t>
      </w:r>
    </w:p>
    <w:p w:rsidR="00F66E3E" w:rsidRPr="00346BB9" w:rsidRDefault="00184B8A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</w:t>
      </w:r>
      <w:r w:rsidR="007A0BE0">
        <w:rPr>
          <w:rFonts w:ascii="Arial" w:hAnsi="Arial" w:cs="Arial"/>
          <w:bCs/>
          <w:sz w:val="20"/>
          <w:szCs w:val="20"/>
        </w:rPr>
        <w:t>……..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2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973BD8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)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r w:rsidR="00FB3284" w:rsidRPr="00346BB9">
        <w:rPr>
          <w:rFonts w:ascii="Arial" w:hAnsi="Arial" w:cs="Arial"/>
          <w:bCs/>
          <w:sz w:val="20"/>
          <w:szCs w:val="20"/>
        </w:rPr>
        <w:t>Dz.</w:t>
      </w:r>
      <w:r w:rsidR="00973BD8">
        <w:rPr>
          <w:rFonts w:ascii="Arial" w:hAnsi="Arial" w:cs="Arial"/>
          <w:bCs/>
          <w:sz w:val="20"/>
          <w:szCs w:val="20"/>
        </w:rPr>
        <w:t xml:space="preserve"> </w:t>
      </w:r>
      <w:r w:rsidR="00FB3284" w:rsidRPr="00346BB9">
        <w:rPr>
          <w:rFonts w:ascii="Arial" w:hAnsi="Arial" w:cs="Arial"/>
          <w:bCs/>
          <w:sz w:val="20"/>
          <w:szCs w:val="20"/>
        </w:rPr>
        <w:t>U. z 20</w:t>
      </w:r>
      <w:r w:rsidR="00973BD8">
        <w:rPr>
          <w:rFonts w:ascii="Arial" w:hAnsi="Arial" w:cs="Arial"/>
          <w:bCs/>
          <w:sz w:val="20"/>
          <w:szCs w:val="20"/>
        </w:rPr>
        <w:t>16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r. poz. </w:t>
      </w:r>
      <w:r w:rsidR="00973BD8">
        <w:rPr>
          <w:rFonts w:ascii="Arial" w:hAnsi="Arial" w:cs="Arial"/>
          <w:bCs/>
          <w:sz w:val="20"/>
          <w:szCs w:val="20"/>
        </w:rPr>
        <w:t>922</w:t>
      </w:r>
      <w:r w:rsidR="00BB324D" w:rsidRPr="00346BB9">
        <w:rPr>
          <w:rFonts w:ascii="Arial" w:hAnsi="Arial" w:cs="Arial"/>
          <w:bCs/>
          <w:sz w:val="20"/>
          <w:szCs w:val="20"/>
        </w:rPr>
        <w:t>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973BD8">
        <w:rPr>
          <w:rFonts w:ascii="Arial" w:hAnsi="Arial" w:cs="Arial"/>
          <w:bCs/>
          <w:sz w:val="20"/>
          <w:szCs w:val="20"/>
        </w:rPr>
        <w:t>i Finansów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3A23B4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 xml:space="preserve">w Regulaminie oraz ustawą z dnia 29 sierpnia 1997 r. o ochronie danych osobowych.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3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</w:t>
      </w:r>
      <w:r w:rsidR="009311CB">
        <w:rPr>
          <w:rFonts w:ascii="Arial" w:hAnsi="Arial" w:cs="Arial"/>
          <w:bCs/>
          <w:sz w:val="20"/>
          <w:szCs w:val="20"/>
        </w:rPr>
        <w:t>7</w:t>
      </w:r>
      <w:r w:rsidRPr="00346BB9">
        <w:rPr>
          <w:rFonts w:ascii="Arial" w:hAnsi="Arial" w:cs="Arial"/>
          <w:bCs/>
          <w:sz w:val="20"/>
          <w:szCs w:val="20"/>
        </w:rPr>
        <w:t xml:space="preserve">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lastRenderedPageBreak/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>ostatecznie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D41ED0">
        <w:rPr>
          <w:rFonts w:ascii="Arial" w:hAnsi="Arial" w:cs="Arial"/>
          <w:sz w:val="20"/>
          <w:szCs w:val="20"/>
        </w:rPr>
        <w:t>Koordynator</w:t>
      </w:r>
      <w:r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F87FAB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A022E3" w:rsidRPr="00346BB9">
        <w:rPr>
          <w:rFonts w:ascii="Arial" w:hAnsi="Arial" w:cs="Arial"/>
          <w:sz w:val="20"/>
          <w:szCs w:val="20"/>
        </w:rPr>
        <w:t>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="00A022E3"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="00A022E3"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="00A022E3"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9" w:rsidRDefault="00371A79">
      <w:r>
        <w:separator/>
      </w:r>
    </w:p>
  </w:endnote>
  <w:endnote w:type="continuationSeparator" w:id="0">
    <w:p w:rsidR="00371A79" w:rsidRDefault="0037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 wp14:anchorId="53DA1A47" wp14:editId="712EED15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9" w:rsidRDefault="00371A79">
      <w:r>
        <w:separator/>
      </w:r>
    </w:p>
  </w:footnote>
  <w:footnote w:type="continuationSeparator" w:id="0">
    <w:p w:rsidR="00371A79" w:rsidRDefault="00371A79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4B5"/>
    <w:multiLevelType w:val="hybridMultilevel"/>
    <w:tmpl w:val="58DAF654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AF11588"/>
    <w:multiLevelType w:val="hybridMultilevel"/>
    <w:tmpl w:val="FB52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06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A01"/>
    <w:multiLevelType w:val="hybridMultilevel"/>
    <w:tmpl w:val="1EBC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03E85"/>
    <w:rsid w:val="00005109"/>
    <w:rsid w:val="00006924"/>
    <w:rsid w:val="00007919"/>
    <w:rsid w:val="00010CEB"/>
    <w:rsid w:val="000111A5"/>
    <w:rsid w:val="00013691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225F"/>
    <w:rsid w:val="000E3F04"/>
    <w:rsid w:val="000F4717"/>
    <w:rsid w:val="000F4D3F"/>
    <w:rsid w:val="000F52BA"/>
    <w:rsid w:val="000F6543"/>
    <w:rsid w:val="00103AD4"/>
    <w:rsid w:val="00105465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7802"/>
    <w:rsid w:val="00192876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66A8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1F46"/>
    <w:rsid w:val="00223392"/>
    <w:rsid w:val="00223F74"/>
    <w:rsid w:val="002248BC"/>
    <w:rsid w:val="00224D47"/>
    <w:rsid w:val="00231600"/>
    <w:rsid w:val="002331C9"/>
    <w:rsid w:val="002338C5"/>
    <w:rsid w:val="0023456F"/>
    <w:rsid w:val="00234D4E"/>
    <w:rsid w:val="002365A3"/>
    <w:rsid w:val="00244ADD"/>
    <w:rsid w:val="002516F3"/>
    <w:rsid w:val="00254313"/>
    <w:rsid w:val="002567D6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A79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A23B4"/>
    <w:rsid w:val="003B4F6A"/>
    <w:rsid w:val="003B7B55"/>
    <w:rsid w:val="003C1A7D"/>
    <w:rsid w:val="003C3C32"/>
    <w:rsid w:val="003C7286"/>
    <w:rsid w:val="003C78AA"/>
    <w:rsid w:val="003D20BD"/>
    <w:rsid w:val="003D5BF2"/>
    <w:rsid w:val="003E025B"/>
    <w:rsid w:val="003E09F9"/>
    <w:rsid w:val="003E1071"/>
    <w:rsid w:val="003F3585"/>
    <w:rsid w:val="003F4E40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71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B6164"/>
    <w:rsid w:val="004C0846"/>
    <w:rsid w:val="004C2259"/>
    <w:rsid w:val="004C2F61"/>
    <w:rsid w:val="004C3083"/>
    <w:rsid w:val="004C5113"/>
    <w:rsid w:val="004C5B06"/>
    <w:rsid w:val="004C6D1E"/>
    <w:rsid w:val="004C7173"/>
    <w:rsid w:val="004D363A"/>
    <w:rsid w:val="004D41FF"/>
    <w:rsid w:val="004D7A36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95FE5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37F9"/>
    <w:rsid w:val="00704958"/>
    <w:rsid w:val="00712582"/>
    <w:rsid w:val="007133E8"/>
    <w:rsid w:val="00714CC6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13CD"/>
    <w:rsid w:val="0079433A"/>
    <w:rsid w:val="00795618"/>
    <w:rsid w:val="00797531"/>
    <w:rsid w:val="007A0BE0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459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26ABC"/>
    <w:rsid w:val="009311CB"/>
    <w:rsid w:val="00931415"/>
    <w:rsid w:val="00931F9D"/>
    <w:rsid w:val="00934F51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73BD8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109F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D3199"/>
    <w:rsid w:val="00AE1E8D"/>
    <w:rsid w:val="00AF072B"/>
    <w:rsid w:val="00AF1EFC"/>
    <w:rsid w:val="00AF3083"/>
    <w:rsid w:val="00AF3BD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23A6"/>
    <w:rsid w:val="00B66EE2"/>
    <w:rsid w:val="00B67B37"/>
    <w:rsid w:val="00B72A83"/>
    <w:rsid w:val="00B74A3E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E75E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CF7CF4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1ED0"/>
    <w:rsid w:val="00D4610F"/>
    <w:rsid w:val="00D47169"/>
    <w:rsid w:val="00D607D0"/>
    <w:rsid w:val="00D612A9"/>
    <w:rsid w:val="00D64D59"/>
    <w:rsid w:val="00D66E38"/>
    <w:rsid w:val="00D70E5B"/>
    <w:rsid w:val="00D71710"/>
    <w:rsid w:val="00D7280A"/>
    <w:rsid w:val="00D72911"/>
    <w:rsid w:val="00D738B0"/>
    <w:rsid w:val="00D768F9"/>
    <w:rsid w:val="00D77ACF"/>
    <w:rsid w:val="00D84BAE"/>
    <w:rsid w:val="00D854E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230E"/>
    <w:rsid w:val="00E84EEB"/>
    <w:rsid w:val="00E8595A"/>
    <w:rsid w:val="00E90377"/>
    <w:rsid w:val="00E94F5F"/>
    <w:rsid w:val="00E95BF4"/>
    <w:rsid w:val="00E96368"/>
    <w:rsid w:val="00EA0B5E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14CB"/>
    <w:rsid w:val="00F24060"/>
    <w:rsid w:val="00F26CD3"/>
    <w:rsid w:val="00F278AA"/>
    <w:rsid w:val="00F32DFE"/>
    <w:rsid w:val="00F3347D"/>
    <w:rsid w:val="00F43509"/>
    <w:rsid w:val="00F43CD2"/>
    <w:rsid w:val="00F44BBA"/>
    <w:rsid w:val="00F50F1E"/>
    <w:rsid w:val="00F56093"/>
    <w:rsid w:val="00F63BD7"/>
    <w:rsid w:val="00F64A32"/>
    <w:rsid w:val="00F64DAB"/>
    <w:rsid w:val="00F65B3E"/>
    <w:rsid w:val="00F66E3E"/>
    <w:rsid w:val="00F66E53"/>
    <w:rsid w:val="00F83D53"/>
    <w:rsid w:val="00F842A8"/>
    <w:rsid w:val="00F8564F"/>
    <w:rsid w:val="00F87FAB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234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iotwart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otwart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iotwar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niotwarte.eu" TargetMode="External"/><Relationship Id="rId10" Type="http://schemas.openxmlformats.org/officeDocument/2006/relationships/hyperlink" Target="http://www.dniotwart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2891-C89E-4559-BB7A-C24F598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Malgorzata Trebinska</cp:lastModifiedBy>
  <cp:revision>3</cp:revision>
  <cp:lastPrinted>2016-01-11T09:53:00Z</cp:lastPrinted>
  <dcterms:created xsi:type="dcterms:W3CDTF">2016-12-13T11:54:00Z</dcterms:created>
  <dcterms:modified xsi:type="dcterms:W3CDTF">2016-12-13T12:10:00Z</dcterms:modified>
</cp:coreProperties>
</file>